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4C45"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08B8A77D" w14:textId="77777777" w:rsidTr="00F575A9">
        <w:trPr>
          <w:trHeight w:val="2120"/>
        </w:trPr>
        <w:tc>
          <w:tcPr>
            <w:tcW w:w="4006" w:type="dxa"/>
            <w:shd w:val="clear" w:color="auto" w:fill="auto"/>
          </w:tcPr>
          <w:p w14:paraId="76EB960E"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46E8909F" w14:textId="77777777" w:rsidR="00F71905" w:rsidRPr="00652C52" w:rsidRDefault="00F71905" w:rsidP="00F575A9">
            <w:pPr>
              <w:spacing w:line="360" w:lineRule="auto"/>
              <w:jc w:val="both"/>
            </w:pPr>
            <w:r w:rsidRPr="00652C52">
              <w:t>________________________</w:t>
            </w:r>
          </w:p>
          <w:p w14:paraId="6300EF36" w14:textId="77777777" w:rsidR="00F71905" w:rsidRPr="00652C52" w:rsidRDefault="00F71905" w:rsidP="00F575A9">
            <w:pPr>
              <w:spacing w:line="360" w:lineRule="auto"/>
              <w:jc w:val="both"/>
            </w:pPr>
            <w:r w:rsidRPr="00652C52">
              <w:t>________________________</w:t>
            </w:r>
          </w:p>
          <w:p w14:paraId="35E5E773" w14:textId="77777777" w:rsidR="00F71905" w:rsidRPr="00652C52" w:rsidRDefault="00F71905" w:rsidP="00F575A9">
            <w:pPr>
              <w:spacing w:line="360" w:lineRule="auto"/>
              <w:jc w:val="both"/>
            </w:pPr>
            <w:r w:rsidRPr="00652C52">
              <w:t>________________________</w:t>
            </w:r>
          </w:p>
          <w:p w14:paraId="4FECF1C8"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00458AD" w14:textId="77777777" w:rsidR="00F71905" w:rsidRPr="004969A0" w:rsidRDefault="00F71905" w:rsidP="00F575A9">
            <w:pPr>
              <w:spacing w:line="360" w:lineRule="auto"/>
              <w:jc w:val="both"/>
            </w:pPr>
          </w:p>
        </w:tc>
        <w:tc>
          <w:tcPr>
            <w:tcW w:w="3849" w:type="dxa"/>
          </w:tcPr>
          <w:p w14:paraId="51CAC894" w14:textId="77777777" w:rsidR="00F71905" w:rsidRPr="00652C52" w:rsidRDefault="00F71905" w:rsidP="00F575A9">
            <w:pPr>
              <w:spacing w:line="360" w:lineRule="auto"/>
              <w:jc w:val="both"/>
              <w:rPr>
                <w:b/>
              </w:rPr>
            </w:pPr>
            <w:r w:rsidRPr="00652C52">
              <w:rPr>
                <w:b/>
              </w:rPr>
              <w:t>УТВЕРЖДАЮ:</w:t>
            </w:r>
          </w:p>
          <w:p w14:paraId="6B7DA689" w14:textId="77777777" w:rsidR="00F71905" w:rsidRPr="00652C52" w:rsidRDefault="00F71905" w:rsidP="00F575A9">
            <w:pPr>
              <w:spacing w:line="360" w:lineRule="auto"/>
              <w:jc w:val="both"/>
            </w:pPr>
            <w:r w:rsidRPr="00652C52">
              <w:t>________________________</w:t>
            </w:r>
          </w:p>
          <w:p w14:paraId="4E6ACEA1" w14:textId="77777777" w:rsidR="00F71905" w:rsidRPr="00652C52" w:rsidRDefault="00F71905" w:rsidP="00F575A9">
            <w:pPr>
              <w:spacing w:line="360" w:lineRule="auto"/>
              <w:jc w:val="both"/>
            </w:pPr>
            <w:r w:rsidRPr="00652C52">
              <w:t>________________________</w:t>
            </w:r>
          </w:p>
          <w:p w14:paraId="7285CFE0" w14:textId="77777777" w:rsidR="00F71905" w:rsidRPr="00652C52" w:rsidRDefault="00F71905" w:rsidP="00F575A9">
            <w:pPr>
              <w:spacing w:line="360" w:lineRule="auto"/>
              <w:jc w:val="both"/>
            </w:pPr>
            <w:r w:rsidRPr="00652C52">
              <w:t>________________________</w:t>
            </w:r>
          </w:p>
          <w:p w14:paraId="1284B8F7"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EFE0C07" w14:textId="77777777" w:rsidR="00F71905" w:rsidRPr="00652C52" w:rsidRDefault="00F71905" w:rsidP="00F71905">
      <w:pPr>
        <w:spacing w:line="360" w:lineRule="auto"/>
        <w:jc w:val="both"/>
      </w:pPr>
    </w:p>
    <w:p w14:paraId="6320230F" w14:textId="77777777" w:rsidR="00F71905" w:rsidRPr="00652C52" w:rsidRDefault="00F71905" w:rsidP="00F71905">
      <w:pPr>
        <w:spacing w:line="360" w:lineRule="auto"/>
        <w:jc w:val="both"/>
      </w:pPr>
    </w:p>
    <w:p w14:paraId="62EDF154" w14:textId="77777777" w:rsidR="00F71905" w:rsidRPr="00652C52" w:rsidRDefault="00F71905" w:rsidP="00F71905">
      <w:pPr>
        <w:shd w:val="clear" w:color="auto" w:fill="FFFFFF"/>
        <w:spacing w:line="360" w:lineRule="auto"/>
        <w:jc w:val="both"/>
        <w:rPr>
          <w:b/>
        </w:rPr>
      </w:pPr>
    </w:p>
    <w:p w14:paraId="5D501F85" w14:textId="77777777" w:rsidR="00F71905" w:rsidRPr="00652C52" w:rsidRDefault="00F71905" w:rsidP="00F71905">
      <w:pPr>
        <w:shd w:val="clear" w:color="auto" w:fill="FFFFFF"/>
        <w:spacing w:line="360" w:lineRule="auto"/>
        <w:jc w:val="both"/>
        <w:rPr>
          <w:b/>
        </w:rPr>
      </w:pPr>
    </w:p>
    <w:p w14:paraId="65D622C1"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3004677"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запорной арматуры трубопроводов системы водоснабжения</w:t>
      </w:r>
    </w:p>
    <w:p w14:paraId="1C9C22D7"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2CF16341"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43798396"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27B9FC91" w14:textId="77777777" w:rsidR="00F71905" w:rsidRPr="005D0EF3" w:rsidRDefault="00C84A76" w:rsidP="00F71905">
      <w:pPr>
        <w:spacing w:line="360" w:lineRule="auto"/>
        <w:jc w:val="center"/>
      </w:pPr>
      <w:r>
        <w:rPr>
          <w:b/>
          <w:iCs/>
          <w:sz w:val="28"/>
          <w:szCs w:val="28"/>
        </w:rPr>
        <w:t>_____________________</w:t>
      </w:r>
    </w:p>
    <w:p w14:paraId="251B0FCF" w14:textId="77777777" w:rsidR="00F71905" w:rsidRPr="00652C52" w:rsidRDefault="00F71905" w:rsidP="00F71905">
      <w:pPr>
        <w:spacing w:line="360" w:lineRule="auto"/>
        <w:jc w:val="both"/>
      </w:pPr>
    </w:p>
    <w:p w14:paraId="1A3A3678" w14:textId="77777777" w:rsidR="00F71905" w:rsidRPr="00652C52" w:rsidRDefault="00F71905" w:rsidP="00F71905">
      <w:pPr>
        <w:spacing w:line="360" w:lineRule="auto"/>
        <w:jc w:val="both"/>
      </w:pPr>
    </w:p>
    <w:p w14:paraId="46484AE6"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5946649B" w14:textId="77777777" w:rsidTr="00F575A9">
        <w:trPr>
          <w:trHeight w:val="2131"/>
        </w:trPr>
        <w:tc>
          <w:tcPr>
            <w:tcW w:w="3104" w:type="dxa"/>
            <w:shd w:val="clear" w:color="auto" w:fill="auto"/>
          </w:tcPr>
          <w:p w14:paraId="5E6E20F6" w14:textId="77777777" w:rsidR="00F71905" w:rsidRPr="00652C52" w:rsidRDefault="00F71905" w:rsidP="00F575A9">
            <w:pPr>
              <w:spacing w:line="360" w:lineRule="auto"/>
              <w:jc w:val="both"/>
            </w:pPr>
          </w:p>
        </w:tc>
        <w:tc>
          <w:tcPr>
            <w:tcW w:w="2958" w:type="dxa"/>
            <w:shd w:val="clear" w:color="auto" w:fill="auto"/>
          </w:tcPr>
          <w:p w14:paraId="41F35B2D" w14:textId="77777777" w:rsidR="00F71905" w:rsidRPr="00652C52" w:rsidRDefault="00F71905" w:rsidP="00F575A9">
            <w:pPr>
              <w:spacing w:line="360" w:lineRule="auto"/>
              <w:jc w:val="both"/>
            </w:pPr>
          </w:p>
        </w:tc>
        <w:tc>
          <w:tcPr>
            <w:tcW w:w="3676" w:type="dxa"/>
          </w:tcPr>
          <w:p w14:paraId="2FFDB713" w14:textId="77777777" w:rsidR="00F71905" w:rsidRPr="00652C52" w:rsidRDefault="00F71905" w:rsidP="00F575A9">
            <w:pPr>
              <w:spacing w:line="360" w:lineRule="auto"/>
              <w:jc w:val="both"/>
              <w:rPr>
                <w:b/>
              </w:rPr>
            </w:pPr>
            <w:r w:rsidRPr="00652C52">
              <w:rPr>
                <w:b/>
              </w:rPr>
              <w:t>Разработал:</w:t>
            </w:r>
          </w:p>
          <w:p w14:paraId="336512B1" w14:textId="77777777" w:rsidR="00F71905" w:rsidRPr="00652C52" w:rsidRDefault="00F71905" w:rsidP="00F575A9">
            <w:pPr>
              <w:spacing w:line="360" w:lineRule="auto"/>
              <w:jc w:val="both"/>
              <w:rPr>
                <w:b/>
              </w:rPr>
            </w:pPr>
            <w:r w:rsidRPr="00652C52">
              <w:rPr>
                <w:b/>
              </w:rPr>
              <w:t>________________________</w:t>
            </w:r>
          </w:p>
          <w:p w14:paraId="478AF262" w14:textId="77777777" w:rsidR="00F71905" w:rsidRPr="00652C52" w:rsidRDefault="00F71905" w:rsidP="00F575A9">
            <w:pPr>
              <w:spacing w:line="360" w:lineRule="auto"/>
              <w:jc w:val="both"/>
              <w:rPr>
                <w:b/>
              </w:rPr>
            </w:pPr>
            <w:r w:rsidRPr="00652C52">
              <w:rPr>
                <w:b/>
              </w:rPr>
              <w:t>________________________</w:t>
            </w:r>
          </w:p>
          <w:p w14:paraId="38816A86" w14:textId="77777777" w:rsidR="00F71905" w:rsidRPr="00652C52" w:rsidRDefault="00F71905" w:rsidP="00F575A9">
            <w:pPr>
              <w:spacing w:line="360" w:lineRule="auto"/>
              <w:jc w:val="both"/>
              <w:rPr>
                <w:b/>
              </w:rPr>
            </w:pPr>
            <w:r w:rsidRPr="00652C52">
              <w:rPr>
                <w:b/>
              </w:rPr>
              <w:t>________________________</w:t>
            </w:r>
          </w:p>
          <w:p w14:paraId="57E0771C"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C8E7CAD" w14:textId="77777777" w:rsidR="00F71905" w:rsidRPr="00652C52" w:rsidRDefault="00F71905" w:rsidP="00F71905">
      <w:pPr>
        <w:spacing w:line="360" w:lineRule="auto"/>
      </w:pPr>
    </w:p>
    <w:p w14:paraId="0151E80C" w14:textId="77777777" w:rsidR="00F71905" w:rsidRPr="00652C52" w:rsidRDefault="00F71905" w:rsidP="00F71905">
      <w:pPr>
        <w:spacing w:line="360" w:lineRule="auto"/>
      </w:pPr>
    </w:p>
    <w:p w14:paraId="3E3FB6C0" w14:textId="77777777" w:rsidR="00F71905" w:rsidRPr="00652C52" w:rsidRDefault="00F71905" w:rsidP="00F71905">
      <w:pPr>
        <w:spacing w:line="360" w:lineRule="auto"/>
      </w:pPr>
    </w:p>
    <w:p w14:paraId="2D52CBE7" w14:textId="77777777" w:rsidR="00F71905" w:rsidRPr="00652C52" w:rsidRDefault="00F71905" w:rsidP="00F71905">
      <w:pPr>
        <w:spacing w:line="360" w:lineRule="auto"/>
      </w:pPr>
    </w:p>
    <w:p w14:paraId="5C652E4A"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30ADB0C3" w14:textId="77777777" w:rsidR="00F71905" w:rsidRDefault="00C84A76" w:rsidP="00F71905">
      <w:pPr>
        <w:spacing w:line="360" w:lineRule="auto"/>
        <w:jc w:val="center"/>
      </w:pPr>
      <w:r>
        <w:rPr>
          <w:lang w:val="en-US"/>
        </w:rPr>
        <w:t>________</w:t>
      </w:r>
      <w:r w:rsidR="00F71905" w:rsidRPr="00652C52">
        <w:t xml:space="preserve"> г.</w:t>
      </w:r>
    </w:p>
    <w:p w14:paraId="1263078D" w14:textId="77777777" w:rsidR="00F71905" w:rsidRPr="00652C52" w:rsidRDefault="00F71905" w:rsidP="00F71905">
      <w:pPr>
        <w:pStyle w:val="Heading1"/>
      </w:pPr>
      <w:bookmarkStart w:id="14" w:name="_Toc197553811"/>
      <w:r w:rsidRPr="00652C52">
        <w:lastRenderedPageBreak/>
        <w:t>2. Л</w:t>
      </w:r>
      <w:r w:rsidR="001B3180">
        <w:t>ИСТ СОГЛАСОВАНИЙ</w:t>
      </w:r>
      <w:bookmarkEnd w:id="0"/>
      <w:bookmarkEnd w:id="1"/>
      <w:bookmarkEnd w:id="2"/>
      <w:bookmarkEnd w:id="3"/>
      <w:bookmarkEnd w:id="4"/>
      <w:bookmarkEnd w:id="5"/>
      <w:bookmarkEnd w:id="6"/>
      <w:bookmarkEnd w:id="14"/>
    </w:p>
    <w:p w14:paraId="7C257679" w14:textId="5F89F01E"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365107">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61005ED8" w14:textId="77777777" w:rsidTr="00F575A9">
        <w:trPr>
          <w:trHeight w:val="508"/>
        </w:trPr>
        <w:tc>
          <w:tcPr>
            <w:tcW w:w="550" w:type="dxa"/>
          </w:tcPr>
          <w:p w14:paraId="443F0062"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FFE965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4D9EF7B"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7C508CA"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CEF15AF"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3B1FAE6B"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9732287"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4F06DB43" w14:textId="77777777" w:rsidTr="00F575A9">
        <w:trPr>
          <w:trHeight w:val="367"/>
        </w:trPr>
        <w:tc>
          <w:tcPr>
            <w:tcW w:w="550" w:type="dxa"/>
            <w:vAlign w:val="center"/>
          </w:tcPr>
          <w:p w14:paraId="6643817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6C9F1B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4AEA9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117BA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50A641" w14:textId="77777777" w:rsidR="00F71905" w:rsidRPr="00652C52" w:rsidRDefault="00F71905" w:rsidP="00F575A9">
            <w:pPr>
              <w:tabs>
                <w:tab w:val="left" w:pos="9072"/>
              </w:tabs>
              <w:spacing w:line="276" w:lineRule="auto"/>
              <w:jc w:val="both"/>
              <w:rPr>
                <w:b/>
                <w:noProof/>
                <w:szCs w:val="28"/>
              </w:rPr>
            </w:pPr>
          </w:p>
        </w:tc>
      </w:tr>
      <w:tr w:rsidR="00F71905" w:rsidRPr="00652C52" w14:paraId="402B9B91" w14:textId="77777777" w:rsidTr="00F575A9">
        <w:trPr>
          <w:trHeight w:val="367"/>
        </w:trPr>
        <w:tc>
          <w:tcPr>
            <w:tcW w:w="550" w:type="dxa"/>
            <w:vAlign w:val="center"/>
          </w:tcPr>
          <w:p w14:paraId="5516766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9C917D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A3BB4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54E43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C4061F" w14:textId="77777777" w:rsidR="00F71905" w:rsidRPr="00652C52" w:rsidRDefault="00F71905" w:rsidP="00F575A9">
            <w:pPr>
              <w:tabs>
                <w:tab w:val="left" w:pos="9072"/>
              </w:tabs>
              <w:spacing w:line="276" w:lineRule="auto"/>
              <w:jc w:val="both"/>
              <w:rPr>
                <w:b/>
                <w:noProof/>
                <w:szCs w:val="28"/>
              </w:rPr>
            </w:pPr>
          </w:p>
        </w:tc>
      </w:tr>
      <w:tr w:rsidR="00F71905" w:rsidRPr="00652C52" w14:paraId="12466BA5" w14:textId="77777777" w:rsidTr="00F575A9">
        <w:trPr>
          <w:trHeight w:val="367"/>
        </w:trPr>
        <w:tc>
          <w:tcPr>
            <w:tcW w:w="550" w:type="dxa"/>
            <w:vAlign w:val="center"/>
          </w:tcPr>
          <w:p w14:paraId="63FBEE6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2F4DDD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6F09DA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DD3A9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1D25F7" w14:textId="77777777" w:rsidR="00F71905" w:rsidRPr="00652C52" w:rsidRDefault="00F71905" w:rsidP="00F575A9">
            <w:pPr>
              <w:tabs>
                <w:tab w:val="left" w:pos="9072"/>
              </w:tabs>
              <w:spacing w:line="276" w:lineRule="auto"/>
              <w:jc w:val="both"/>
              <w:rPr>
                <w:b/>
                <w:noProof/>
                <w:szCs w:val="28"/>
              </w:rPr>
            </w:pPr>
          </w:p>
        </w:tc>
      </w:tr>
      <w:tr w:rsidR="00F71905" w:rsidRPr="00652C52" w14:paraId="123AD358" w14:textId="77777777" w:rsidTr="00F575A9">
        <w:trPr>
          <w:trHeight w:val="367"/>
        </w:trPr>
        <w:tc>
          <w:tcPr>
            <w:tcW w:w="550" w:type="dxa"/>
            <w:vAlign w:val="center"/>
          </w:tcPr>
          <w:p w14:paraId="329C569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2B364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34CD0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A9ED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00293D" w14:textId="77777777" w:rsidR="00F71905" w:rsidRPr="00652C52" w:rsidRDefault="00F71905" w:rsidP="00F575A9">
            <w:pPr>
              <w:tabs>
                <w:tab w:val="left" w:pos="9072"/>
              </w:tabs>
              <w:spacing w:line="276" w:lineRule="auto"/>
              <w:jc w:val="both"/>
              <w:rPr>
                <w:b/>
                <w:noProof/>
                <w:szCs w:val="28"/>
              </w:rPr>
            </w:pPr>
          </w:p>
        </w:tc>
      </w:tr>
      <w:tr w:rsidR="00F71905" w:rsidRPr="00652C52" w14:paraId="2D58BCDB" w14:textId="77777777" w:rsidTr="00F575A9">
        <w:trPr>
          <w:trHeight w:val="367"/>
        </w:trPr>
        <w:tc>
          <w:tcPr>
            <w:tcW w:w="550" w:type="dxa"/>
            <w:vAlign w:val="center"/>
          </w:tcPr>
          <w:p w14:paraId="75CA83B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52B54B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5E30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6CCDA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1A5C6E" w14:textId="77777777" w:rsidR="00F71905" w:rsidRPr="00652C52" w:rsidRDefault="00F71905" w:rsidP="00F575A9">
            <w:pPr>
              <w:tabs>
                <w:tab w:val="left" w:pos="9072"/>
              </w:tabs>
              <w:spacing w:line="276" w:lineRule="auto"/>
              <w:jc w:val="both"/>
              <w:rPr>
                <w:b/>
                <w:noProof/>
                <w:szCs w:val="28"/>
              </w:rPr>
            </w:pPr>
          </w:p>
        </w:tc>
      </w:tr>
      <w:tr w:rsidR="00F71905" w:rsidRPr="00652C52" w14:paraId="071BFB13" w14:textId="77777777" w:rsidTr="00F575A9">
        <w:trPr>
          <w:trHeight w:val="367"/>
        </w:trPr>
        <w:tc>
          <w:tcPr>
            <w:tcW w:w="550" w:type="dxa"/>
            <w:vAlign w:val="center"/>
          </w:tcPr>
          <w:p w14:paraId="4051EFA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64C3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9B7F3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6C7BB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D2ABF8" w14:textId="77777777" w:rsidR="00F71905" w:rsidRPr="00652C52" w:rsidRDefault="00F71905" w:rsidP="00F575A9">
            <w:pPr>
              <w:tabs>
                <w:tab w:val="left" w:pos="9072"/>
              </w:tabs>
              <w:spacing w:line="276" w:lineRule="auto"/>
              <w:jc w:val="both"/>
              <w:rPr>
                <w:b/>
                <w:noProof/>
                <w:szCs w:val="28"/>
              </w:rPr>
            </w:pPr>
          </w:p>
        </w:tc>
      </w:tr>
      <w:tr w:rsidR="00F71905" w:rsidRPr="00652C52" w14:paraId="0D004F6B" w14:textId="77777777" w:rsidTr="00F575A9">
        <w:trPr>
          <w:trHeight w:val="367"/>
        </w:trPr>
        <w:tc>
          <w:tcPr>
            <w:tcW w:w="550" w:type="dxa"/>
            <w:vAlign w:val="center"/>
          </w:tcPr>
          <w:p w14:paraId="577BC14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1B35FB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6AF66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7B6C8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FEC60B" w14:textId="77777777" w:rsidR="00F71905" w:rsidRPr="00652C52" w:rsidRDefault="00F71905" w:rsidP="00F575A9">
            <w:pPr>
              <w:tabs>
                <w:tab w:val="left" w:pos="9072"/>
              </w:tabs>
              <w:spacing w:line="276" w:lineRule="auto"/>
              <w:jc w:val="both"/>
              <w:rPr>
                <w:b/>
                <w:noProof/>
                <w:szCs w:val="28"/>
              </w:rPr>
            </w:pPr>
          </w:p>
        </w:tc>
      </w:tr>
      <w:tr w:rsidR="00F71905" w:rsidRPr="00652C52" w14:paraId="2F60E370" w14:textId="77777777" w:rsidTr="00F575A9">
        <w:trPr>
          <w:trHeight w:val="367"/>
        </w:trPr>
        <w:tc>
          <w:tcPr>
            <w:tcW w:w="550" w:type="dxa"/>
            <w:vAlign w:val="center"/>
          </w:tcPr>
          <w:p w14:paraId="5FF370E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93FD8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595E7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89849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B0B01B" w14:textId="77777777" w:rsidR="00F71905" w:rsidRPr="00652C52" w:rsidRDefault="00F71905" w:rsidP="00F575A9">
            <w:pPr>
              <w:tabs>
                <w:tab w:val="left" w:pos="9072"/>
              </w:tabs>
              <w:spacing w:line="276" w:lineRule="auto"/>
              <w:jc w:val="both"/>
              <w:rPr>
                <w:b/>
                <w:noProof/>
                <w:szCs w:val="28"/>
              </w:rPr>
            </w:pPr>
          </w:p>
        </w:tc>
      </w:tr>
      <w:tr w:rsidR="00F71905" w:rsidRPr="00652C52" w14:paraId="3806E1E1" w14:textId="77777777" w:rsidTr="00F575A9">
        <w:trPr>
          <w:trHeight w:val="367"/>
        </w:trPr>
        <w:tc>
          <w:tcPr>
            <w:tcW w:w="550" w:type="dxa"/>
            <w:vAlign w:val="center"/>
          </w:tcPr>
          <w:p w14:paraId="3301FB2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E0DF61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A6BD2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B3511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3BBE78" w14:textId="77777777" w:rsidR="00F71905" w:rsidRPr="00652C52" w:rsidRDefault="00F71905" w:rsidP="00F575A9">
            <w:pPr>
              <w:tabs>
                <w:tab w:val="left" w:pos="9072"/>
              </w:tabs>
              <w:spacing w:line="276" w:lineRule="auto"/>
              <w:jc w:val="both"/>
              <w:rPr>
                <w:b/>
                <w:noProof/>
                <w:szCs w:val="28"/>
              </w:rPr>
            </w:pPr>
          </w:p>
        </w:tc>
      </w:tr>
      <w:tr w:rsidR="00F71905" w:rsidRPr="00652C52" w14:paraId="07BE4351" w14:textId="77777777" w:rsidTr="00F575A9">
        <w:trPr>
          <w:trHeight w:val="367"/>
        </w:trPr>
        <w:tc>
          <w:tcPr>
            <w:tcW w:w="550" w:type="dxa"/>
            <w:vAlign w:val="center"/>
          </w:tcPr>
          <w:p w14:paraId="7B1437D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1B05C9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5DE2E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A256E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ED82C2" w14:textId="77777777" w:rsidR="00F71905" w:rsidRPr="00652C52" w:rsidRDefault="00F71905" w:rsidP="00F575A9">
            <w:pPr>
              <w:tabs>
                <w:tab w:val="left" w:pos="9072"/>
              </w:tabs>
              <w:spacing w:line="276" w:lineRule="auto"/>
              <w:jc w:val="both"/>
              <w:rPr>
                <w:b/>
                <w:noProof/>
                <w:szCs w:val="28"/>
              </w:rPr>
            </w:pPr>
          </w:p>
        </w:tc>
      </w:tr>
      <w:tr w:rsidR="00F71905" w:rsidRPr="00652C52" w14:paraId="70FA11EE" w14:textId="77777777" w:rsidTr="00F575A9">
        <w:trPr>
          <w:trHeight w:val="367"/>
        </w:trPr>
        <w:tc>
          <w:tcPr>
            <w:tcW w:w="550" w:type="dxa"/>
            <w:vAlign w:val="center"/>
          </w:tcPr>
          <w:p w14:paraId="2929310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C4B832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F381A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C1C1A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2E0EC9" w14:textId="77777777" w:rsidR="00F71905" w:rsidRPr="00652C52" w:rsidRDefault="00F71905" w:rsidP="00F575A9">
            <w:pPr>
              <w:tabs>
                <w:tab w:val="left" w:pos="9072"/>
              </w:tabs>
              <w:spacing w:line="276" w:lineRule="auto"/>
              <w:jc w:val="both"/>
              <w:rPr>
                <w:b/>
                <w:noProof/>
                <w:szCs w:val="28"/>
              </w:rPr>
            </w:pPr>
          </w:p>
        </w:tc>
      </w:tr>
      <w:tr w:rsidR="00F71905" w:rsidRPr="00652C52" w14:paraId="2593B94E" w14:textId="77777777" w:rsidTr="00F575A9">
        <w:trPr>
          <w:trHeight w:val="367"/>
        </w:trPr>
        <w:tc>
          <w:tcPr>
            <w:tcW w:w="550" w:type="dxa"/>
            <w:vAlign w:val="center"/>
          </w:tcPr>
          <w:p w14:paraId="448EBA4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28D99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3B1E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FDDC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FA4E1F" w14:textId="77777777" w:rsidR="00F71905" w:rsidRPr="00652C52" w:rsidRDefault="00F71905" w:rsidP="00F575A9">
            <w:pPr>
              <w:tabs>
                <w:tab w:val="left" w:pos="9072"/>
              </w:tabs>
              <w:spacing w:line="276" w:lineRule="auto"/>
              <w:jc w:val="both"/>
              <w:rPr>
                <w:b/>
                <w:noProof/>
                <w:szCs w:val="28"/>
              </w:rPr>
            </w:pPr>
          </w:p>
        </w:tc>
      </w:tr>
      <w:tr w:rsidR="00F71905" w:rsidRPr="00652C52" w14:paraId="03D77E7C" w14:textId="77777777" w:rsidTr="00F575A9">
        <w:trPr>
          <w:trHeight w:val="367"/>
        </w:trPr>
        <w:tc>
          <w:tcPr>
            <w:tcW w:w="550" w:type="dxa"/>
            <w:vAlign w:val="center"/>
          </w:tcPr>
          <w:p w14:paraId="2F38A81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B959AD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6279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EAA10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305FC9" w14:textId="77777777" w:rsidR="00F71905" w:rsidRPr="00652C52" w:rsidRDefault="00F71905" w:rsidP="00F575A9">
            <w:pPr>
              <w:tabs>
                <w:tab w:val="left" w:pos="9072"/>
              </w:tabs>
              <w:spacing w:line="276" w:lineRule="auto"/>
              <w:jc w:val="both"/>
              <w:rPr>
                <w:b/>
                <w:noProof/>
                <w:szCs w:val="28"/>
              </w:rPr>
            </w:pPr>
          </w:p>
        </w:tc>
      </w:tr>
      <w:tr w:rsidR="00F71905" w:rsidRPr="00652C52" w14:paraId="1DA32623" w14:textId="77777777" w:rsidTr="00F575A9">
        <w:trPr>
          <w:trHeight w:val="367"/>
        </w:trPr>
        <w:tc>
          <w:tcPr>
            <w:tcW w:w="550" w:type="dxa"/>
            <w:vAlign w:val="center"/>
          </w:tcPr>
          <w:p w14:paraId="7D1C141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3AB2C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E97D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93633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C525568" w14:textId="77777777" w:rsidR="00F71905" w:rsidRPr="00652C52" w:rsidRDefault="00F71905" w:rsidP="00F575A9">
            <w:pPr>
              <w:tabs>
                <w:tab w:val="left" w:pos="9072"/>
              </w:tabs>
              <w:spacing w:line="276" w:lineRule="auto"/>
              <w:jc w:val="both"/>
              <w:rPr>
                <w:b/>
                <w:noProof/>
                <w:szCs w:val="28"/>
              </w:rPr>
            </w:pPr>
          </w:p>
        </w:tc>
      </w:tr>
      <w:tr w:rsidR="00F71905" w:rsidRPr="00652C52" w14:paraId="3DEC8032" w14:textId="77777777" w:rsidTr="00F575A9">
        <w:trPr>
          <w:trHeight w:val="367"/>
        </w:trPr>
        <w:tc>
          <w:tcPr>
            <w:tcW w:w="550" w:type="dxa"/>
            <w:vAlign w:val="center"/>
          </w:tcPr>
          <w:p w14:paraId="16FADEC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40B4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6163B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53C174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562C41" w14:textId="77777777" w:rsidR="00F71905" w:rsidRPr="00652C52" w:rsidRDefault="00F71905" w:rsidP="00F575A9">
            <w:pPr>
              <w:tabs>
                <w:tab w:val="left" w:pos="9072"/>
              </w:tabs>
              <w:spacing w:line="276" w:lineRule="auto"/>
              <w:jc w:val="both"/>
              <w:rPr>
                <w:b/>
                <w:noProof/>
                <w:szCs w:val="28"/>
              </w:rPr>
            </w:pPr>
          </w:p>
        </w:tc>
      </w:tr>
      <w:tr w:rsidR="00F71905" w:rsidRPr="00652C52" w14:paraId="6B2AC6E0" w14:textId="77777777" w:rsidTr="00F575A9">
        <w:trPr>
          <w:trHeight w:val="367"/>
        </w:trPr>
        <w:tc>
          <w:tcPr>
            <w:tcW w:w="550" w:type="dxa"/>
            <w:vAlign w:val="center"/>
          </w:tcPr>
          <w:p w14:paraId="34FEDC0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04CA9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7FE38C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D426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D87C70" w14:textId="77777777" w:rsidR="00F71905" w:rsidRPr="00652C52" w:rsidRDefault="00F71905" w:rsidP="00F575A9">
            <w:pPr>
              <w:tabs>
                <w:tab w:val="left" w:pos="9072"/>
              </w:tabs>
              <w:spacing w:line="276" w:lineRule="auto"/>
              <w:jc w:val="both"/>
              <w:rPr>
                <w:b/>
                <w:noProof/>
                <w:szCs w:val="28"/>
              </w:rPr>
            </w:pPr>
          </w:p>
        </w:tc>
      </w:tr>
      <w:tr w:rsidR="00F71905" w:rsidRPr="00652C52" w14:paraId="58E78CFF" w14:textId="77777777" w:rsidTr="00F575A9">
        <w:trPr>
          <w:trHeight w:val="367"/>
        </w:trPr>
        <w:tc>
          <w:tcPr>
            <w:tcW w:w="550" w:type="dxa"/>
            <w:vAlign w:val="center"/>
          </w:tcPr>
          <w:p w14:paraId="631C78A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64EAE6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85CE0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3CF0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EBECC8" w14:textId="77777777" w:rsidR="00F71905" w:rsidRPr="00652C52" w:rsidRDefault="00F71905" w:rsidP="00F575A9">
            <w:pPr>
              <w:tabs>
                <w:tab w:val="left" w:pos="9072"/>
              </w:tabs>
              <w:spacing w:line="276" w:lineRule="auto"/>
              <w:jc w:val="both"/>
              <w:rPr>
                <w:b/>
                <w:noProof/>
                <w:szCs w:val="28"/>
              </w:rPr>
            </w:pPr>
          </w:p>
        </w:tc>
      </w:tr>
      <w:tr w:rsidR="00F71905" w:rsidRPr="00652C52" w14:paraId="1C931F90" w14:textId="77777777" w:rsidTr="00F575A9">
        <w:trPr>
          <w:trHeight w:val="367"/>
        </w:trPr>
        <w:tc>
          <w:tcPr>
            <w:tcW w:w="550" w:type="dxa"/>
            <w:vAlign w:val="center"/>
          </w:tcPr>
          <w:p w14:paraId="4618F26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617EBC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BCF8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83EA0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B4EA74" w14:textId="77777777" w:rsidR="00F71905" w:rsidRPr="00652C52" w:rsidRDefault="00F71905" w:rsidP="00F575A9">
            <w:pPr>
              <w:tabs>
                <w:tab w:val="left" w:pos="9072"/>
              </w:tabs>
              <w:spacing w:line="276" w:lineRule="auto"/>
              <w:jc w:val="both"/>
              <w:rPr>
                <w:b/>
                <w:noProof/>
                <w:szCs w:val="28"/>
              </w:rPr>
            </w:pPr>
          </w:p>
        </w:tc>
      </w:tr>
      <w:tr w:rsidR="00F71905" w:rsidRPr="00652C52" w14:paraId="1D0E470D" w14:textId="77777777" w:rsidTr="00F575A9">
        <w:trPr>
          <w:trHeight w:val="367"/>
        </w:trPr>
        <w:tc>
          <w:tcPr>
            <w:tcW w:w="550" w:type="dxa"/>
            <w:vAlign w:val="center"/>
          </w:tcPr>
          <w:p w14:paraId="532E8C5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BCB96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5357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4455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9C8E5B" w14:textId="77777777" w:rsidR="00F71905" w:rsidRPr="00652C52" w:rsidRDefault="00F71905" w:rsidP="00F575A9">
            <w:pPr>
              <w:tabs>
                <w:tab w:val="left" w:pos="9072"/>
              </w:tabs>
              <w:spacing w:line="276" w:lineRule="auto"/>
              <w:jc w:val="both"/>
              <w:rPr>
                <w:b/>
                <w:noProof/>
                <w:szCs w:val="28"/>
              </w:rPr>
            </w:pPr>
          </w:p>
        </w:tc>
      </w:tr>
    </w:tbl>
    <w:p w14:paraId="47C8794A" w14:textId="77777777" w:rsidR="00F71905" w:rsidRDefault="00F71905" w:rsidP="00F71905">
      <w:pPr>
        <w:pStyle w:val="Heading1"/>
      </w:pPr>
    </w:p>
    <w:p w14:paraId="70E1F53B" w14:textId="77777777" w:rsidR="00F71905" w:rsidRPr="00652C52" w:rsidRDefault="00F71905" w:rsidP="00F71905">
      <w:pPr>
        <w:pStyle w:val="Heading1"/>
      </w:pPr>
      <w:r>
        <w:br w:type="page"/>
      </w:r>
      <w:bookmarkStart w:id="15" w:name="_Toc197553812"/>
      <w:r w:rsidRPr="00652C52">
        <w:lastRenderedPageBreak/>
        <w:t>3. Л</w:t>
      </w:r>
      <w:r w:rsidR="001B3180">
        <w:t>ИСТ ОЗНАКОМЛЕНИЯ</w:t>
      </w:r>
      <w:bookmarkEnd w:id="7"/>
      <w:bookmarkEnd w:id="8"/>
      <w:bookmarkEnd w:id="9"/>
      <w:bookmarkEnd w:id="10"/>
      <w:bookmarkEnd w:id="11"/>
      <w:bookmarkEnd w:id="12"/>
      <w:bookmarkEnd w:id="15"/>
    </w:p>
    <w:p w14:paraId="2789C11C"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7F94C53A" w14:textId="77777777" w:rsidTr="00F575A9">
        <w:trPr>
          <w:trHeight w:val="508"/>
        </w:trPr>
        <w:tc>
          <w:tcPr>
            <w:tcW w:w="550" w:type="dxa"/>
          </w:tcPr>
          <w:p w14:paraId="6AC21F91"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441FA0F"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222D901"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DEBE71C"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E0DFEA8"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49EF32A5"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876C5F2"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10F231B5" w14:textId="77777777" w:rsidTr="00F575A9">
        <w:trPr>
          <w:trHeight w:val="367"/>
        </w:trPr>
        <w:tc>
          <w:tcPr>
            <w:tcW w:w="550" w:type="dxa"/>
            <w:vAlign w:val="center"/>
          </w:tcPr>
          <w:p w14:paraId="095F4D11"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281C368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65B3F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1B5BE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449092F" w14:textId="77777777" w:rsidR="00F71905" w:rsidRPr="00652C52" w:rsidRDefault="00F71905" w:rsidP="00F575A9">
            <w:pPr>
              <w:tabs>
                <w:tab w:val="left" w:pos="9072"/>
              </w:tabs>
              <w:spacing w:line="276" w:lineRule="auto"/>
              <w:jc w:val="both"/>
              <w:rPr>
                <w:b/>
                <w:noProof/>
                <w:szCs w:val="28"/>
              </w:rPr>
            </w:pPr>
          </w:p>
        </w:tc>
      </w:tr>
      <w:tr w:rsidR="00F71905" w:rsidRPr="00652C52" w14:paraId="54875029" w14:textId="77777777" w:rsidTr="00F575A9">
        <w:trPr>
          <w:trHeight w:val="367"/>
        </w:trPr>
        <w:tc>
          <w:tcPr>
            <w:tcW w:w="550" w:type="dxa"/>
            <w:vAlign w:val="center"/>
          </w:tcPr>
          <w:p w14:paraId="3669BA3B"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111A3C3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8572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7D2B1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EBC8E9" w14:textId="77777777" w:rsidR="00F71905" w:rsidRPr="00652C52" w:rsidRDefault="00F71905" w:rsidP="00F575A9">
            <w:pPr>
              <w:tabs>
                <w:tab w:val="left" w:pos="9072"/>
              </w:tabs>
              <w:spacing w:line="276" w:lineRule="auto"/>
              <w:jc w:val="both"/>
              <w:rPr>
                <w:b/>
                <w:noProof/>
                <w:szCs w:val="28"/>
              </w:rPr>
            </w:pPr>
          </w:p>
        </w:tc>
      </w:tr>
      <w:tr w:rsidR="00F71905" w:rsidRPr="00652C52" w14:paraId="64F9A5F8" w14:textId="77777777" w:rsidTr="00F575A9">
        <w:trPr>
          <w:trHeight w:val="367"/>
        </w:trPr>
        <w:tc>
          <w:tcPr>
            <w:tcW w:w="550" w:type="dxa"/>
            <w:vAlign w:val="center"/>
          </w:tcPr>
          <w:p w14:paraId="661B139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37CBEB9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18CD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8BC27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3AFA92A" w14:textId="77777777" w:rsidR="00F71905" w:rsidRPr="00652C52" w:rsidRDefault="00F71905" w:rsidP="00F575A9">
            <w:pPr>
              <w:tabs>
                <w:tab w:val="left" w:pos="9072"/>
              </w:tabs>
              <w:spacing w:line="276" w:lineRule="auto"/>
              <w:jc w:val="both"/>
              <w:rPr>
                <w:b/>
                <w:noProof/>
                <w:szCs w:val="28"/>
              </w:rPr>
            </w:pPr>
          </w:p>
        </w:tc>
      </w:tr>
      <w:tr w:rsidR="00F71905" w:rsidRPr="00652C52" w14:paraId="4D8A0E25" w14:textId="77777777" w:rsidTr="00F575A9">
        <w:trPr>
          <w:trHeight w:val="367"/>
        </w:trPr>
        <w:tc>
          <w:tcPr>
            <w:tcW w:w="550" w:type="dxa"/>
            <w:vAlign w:val="center"/>
          </w:tcPr>
          <w:p w14:paraId="586102A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1CAF4ED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70018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F7116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626359" w14:textId="77777777" w:rsidR="00F71905" w:rsidRPr="00652C52" w:rsidRDefault="00F71905" w:rsidP="00F575A9">
            <w:pPr>
              <w:tabs>
                <w:tab w:val="left" w:pos="9072"/>
              </w:tabs>
              <w:spacing w:line="276" w:lineRule="auto"/>
              <w:jc w:val="both"/>
              <w:rPr>
                <w:b/>
                <w:noProof/>
                <w:szCs w:val="28"/>
              </w:rPr>
            </w:pPr>
          </w:p>
        </w:tc>
      </w:tr>
      <w:tr w:rsidR="00F71905" w:rsidRPr="00652C52" w14:paraId="2F7ABBE3" w14:textId="77777777" w:rsidTr="00F575A9">
        <w:trPr>
          <w:trHeight w:val="367"/>
        </w:trPr>
        <w:tc>
          <w:tcPr>
            <w:tcW w:w="550" w:type="dxa"/>
            <w:vAlign w:val="center"/>
          </w:tcPr>
          <w:p w14:paraId="444D7FD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6C2EA2F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2DBBB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988008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88FDBA" w14:textId="77777777" w:rsidR="00F71905" w:rsidRPr="00652C52" w:rsidRDefault="00F71905" w:rsidP="00F575A9">
            <w:pPr>
              <w:tabs>
                <w:tab w:val="left" w:pos="9072"/>
              </w:tabs>
              <w:spacing w:line="276" w:lineRule="auto"/>
              <w:jc w:val="both"/>
              <w:rPr>
                <w:b/>
                <w:noProof/>
                <w:szCs w:val="28"/>
              </w:rPr>
            </w:pPr>
          </w:p>
        </w:tc>
      </w:tr>
      <w:tr w:rsidR="00F71905" w:rsidRPr="00652C52" w14:paraId="3F44ABEC" w14:textId="77777777" w:rsidTr="00F575A9">
        <w:trPr>
          <w:trHeight w:val="367"/>
        </w:trPr>
        <w:tc>
          <w:tcPr>
            <w:tcW w:w="550" w:type="dxa"/>
            <w:vAlign w:val="center"/>
          </w:tcPr>
          <w:p w14:paraId="1286BBE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55E4190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A05E7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557F1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F91FC6" w14:textId="77777777" w:rsidR="00F71905" w:rsidRPr="00652C52" w:rsidRDefault="00F71905" w:rsidP="00F575A9">
            <w:pPr>
              <w:tabs>
                <w:tab w:val="left" w:pos="9072"/>
              </w:tabs>
              <w:spacing w:line="276" w:lineRule="auto"/>
              <w:jc w:val="both"/>
              <w:rPr>
                <w:b/>
                <w:noProof/>
                <w:szCs w:val="28"/>
              </w:rPr>
            </w:pPr>
          </w:p>
        </w:tc>
      </w:tr>
      <w:tr w:rsidR="00F71905" w:rsidRPr="00652C52" w14:paraId="6CCEB817" w14:textId="77777777" w:rsidTr="00F575A9">
        <w:trPr>
          <w:trHeight w:val="367"/>
        </w:trPr>
        <w:tc>
          <w:tcPr>
            <w:tcW w:w="550" w:type="dxa"/>
            <w:vAlign w:val="center"/>
          </w:tcPr>
          <w:p w14:paraId="4884510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172560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F9716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7F95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95E068" w14:textId="77777777" w:rsidR="00F71905" w:rsidRPr="00652C52" w:rsidRDefault="00F71905" w:rsidP="00F575A9">
            <w:pPr>
              <w:tabs>
                <w:tab w:val="left" w:pos="9072"/>
              </w:tabs>
              <w:spacing w:line="276" w:lineRule="auto"/>
              <w:jc w:val="both"/>
              <w:rPr>
                <w:b/>
                <w:noProof/>
                <w:szCs w:val="28"/>
              </w:rPr>
            </w:pPr>
          </w:p>
        </w:tc>
      </w:tr>
      <w:tr w:rsidR="00F71905" w:rsidRPr="00652C52" w14:paraId="6EDDCE45" w14:textId="77777777" w:rsidTr="00F575A9">
        <w:trPr>
          <w:trHeight w:val="367"/>
        </w:trPr>
        <w:tc>
          <w:tcPr>
            <w:tcW w:w="550" w:type="dxa"/>
            <w:vAlign w:val="center"/>
          </w:tcPr>
          <w:p w14:paraId="5179410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3C1120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DE22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CC9EA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EEDE95" w14:textId="77777777" w:rsidR="00F71905" w:rsidRPr="00652C52" w:rsidRDefault="00F71905" w:rsidP="00F575A9">
            <w:pPr>
              <w:tabs>
                <w:tab w:val="left" w:pos="9072"/>
              </w:tabs>
              <w:spacing w:line="276" w:lineRule="auto"/>
              <w:jc w:val="both"/>
              <w:rPr>
                <w:b/>
                <w:noProof/>
                <w:szCs w:val="28"/>
              </w:rPr>
            </w:pPr>
          </w:p>
        </w:tc>
      </w:tr>
      <w:tr w:rsidR="00F71905" w:rsidRPr="00652C52" w14:paraId="7EA6DE76" w14:textId="77777777" w:rsidTr="00F575A9">
        <w:trPr>
          <w:trHeight w:val="367"/>
        </w:trPr>
        <w:tc>
          <w:tcPr>
            <w:tcW w:w="550" w:type="dxa"/>
            <w:vAlign w:val="center"/>
          </w:tcPr>
          <w:p w14:paraId="4E3F2C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689EA3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E20F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8407E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B30151C" w14:textId="77777777" w:rsidR="00F71905" w:rsidRPr="00652C52" w:rsidRDefault="00F71905" w:rsidP="00F575A9">
            <w:pPr>
              <w:tabs>
                <w:tab w:val="left" w:pos="9072"/>
              </w:tabs>
              <w:spacing w:line="276" w:lineRule="auto"/>
              <w:jc w:val="both"/>
              <w:rPr>
                <w:b/>
                <w:noProof/>
                <w:szCs w:val="28"/>
              </w:rPr>
            </w:pPr>
          </w:p>
        </w:tc>
      </w:tr>
      <w:tr w:rsidR="00F71905" w:rsidRPr="00652C52" w14:paraId="5DC1DDC1" w14:textId="77777777" w:rsidTr="00F575A9">
        <w:trPr>
          <w:trHeight w:val="367"/>
        </w:trPr>
        <w:tc>
          <w:tcPr>
            <w:tcW w:w="550" w:type="dxa"/>
            <w:vAlign w:val="center"/>
          </w:tcPr>
          <w:p w14:paraId="62B1487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46367B0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1A043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21BC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153FA9C" w14:textId="77777777" w:rsidR="00F71905" w:rsidRPr="00652C52" w:rsidRDefault="00F71905" w:rsidP="00F575A9">
            <w:pPr>
              <w:tabs>
                <w:tab w:val="left" w:pos="9072"/>
              </w:tabs>
              <w:spacing w:line="276" w:lineRule="auto"/>
              <w:jc w:val="both"/>
              <w:rPr>
                <w:b/>
                <w:noProof/>
                <w:szCs w:val="28"/>
              </w:rPr>
            </w:pPr>
          </w:p>
        </w:tc>
      </w:tr>
      <w:tr w:rsidR="00F71905" w:rsidRPr="00652C52" w14:paraId="62B7A0DC" w14:textId="77777777" w:rsidTr="00F575A9">
        <w:trPr>
          <w:trHeight w:val="367"/>
        </w:trPr>
        <w:tc>
          <w:tcPr>
            <w:tcW w:w="550" w:type="dxa"/>
            <w:vAlign w:val="center"/>
          </w:tcPr>
          <w:p w14:paraId="71651FF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4F87FAF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B353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9F24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3F128D" w14:textId="77777777" w:rsidR="00F71905" w:rsidRPr="00652C52" w:rsidRDefault="00F71905" w:rsidP="00F575A9">
            <w:pPr>
              <w:tabs>
                <w:tab w:val="left" w:pos="9072"/>
              </w:tabs>
              <w:spacing w:line="276" w:lineRule="auto"/>
              <w:jc w:val="both"/>
              <w:rPr>
                <w:b/>
                <w:noProof/>
                <w:szCs w:val="28"/>
              </w:rPr>
            </w:pPr>
          </w:p>
        </w:tc>
      </w:tr>
      <w:tr w:rsidR="00F71905" w:rsidRPr="00652C52" w14:paraId="2C3E801D" w14:textId="77777777" w:rsidTr="00F575A9">
        <w:trPr>
          <w:trHeight w:val="367"/>
        </w:trPr>
        <w:tc>
          <w:tcPr>
            <w:tcW w:w="550" w:type="dxa"/>
            <w:vAlign w:val="center"/>
          </w:tcPr>
          <w:p w14:paraId="39A2F88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3C244BD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7F902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C97EA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0CDB1B" w14:textId="77777777" w:rsidR="00F71905" w:rsidRPr="00652C52" w:rsidRDefault="00F71905" w:rsidP="00F575A9">
            <w:pPr>
              <w:tabs>
                <w:tab w:val="left" w:pos="9072"/>
              </w:tabs>
              <w:spacing w:line="276" w:lineRule="auto"/>
              <w:jc w:val="both"/>
              <w:rPr>
                <w:b/>
                <w:noProof/>
                <w:szCs w:val="28"/>
              </w:rPr>
            </w:pPr>
          </w:p>
        </w:tc>
      </w:tr>
      <w:tr w:rsidR="00F71905" w:rsidRPr="00652C52" w14:paraId="34F0C47F" w14:textId="77777777" w:rsidTr="00F575A9">
        <w:trPr>
          <w:trHeight w:val="367"/>
        </w:trPr>
        <w:tc>
          <w:tcPr>
            <w:tcW w:w="550" w:type="dxa"/>
            <w:vAlign w:val="center"/>
          </w:tcPr>
          <w:p w14:paraId="74C5A23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5CEBFA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F5220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26CB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56AB27" w14:textId="77777777" w:rsidR="00F71905" w:rsidRPr="00652C52" w:rsidRDefault="00F71905" w:rsidP="00F575A9">
            <w:pPr>
              <w:tabs>
                <w:tab w:val="left" w:pos="9072"/>
              </w:tabs>
              <w:spacing w:line="276" w:lineRule="auto"/>
              <w:jc w:val="both"/>
              <w:rPr>
                <w:b/>
                <w:noProof/>
                <w:szCs w:val="28"/>
              </w:rPr>
            </w:pPr>
          </w:p>
        </w:tc>
      </w:tr>
      <w:tr w:rsidR="00F71905" w:rsidRPr="00652C52" w14:paraId="64A9B7A5" w14:textId="77777777" w:rsidTr="00F575A9">
        <w:trPr>
          <w:trHeight w:val="367"/>
        </w:trPr>
        <w:tc>
          <w:tcPr>
            <w:tcW w:w="550" w:type="dxa"/>
            <w:vAlign w:val="center"/>
          </w:tcPr>
          <w:p w14:paraId="13AF010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BC60D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088E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5A40B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71467C" w14:textId="77777777" w:rsidR="00F71905" w:rsidRPr="00652C52" w:rsidRDefault="00F71905" w:rsidP="00F575A9">
            <w:pPr>
              <w:tabs>
                <w:tab w:val="left" w:pos="9072"/>
              </w:tabs>
              <w:spacing w:line="276" w:lineRule="auto"/>
              <w:jc w:val="both"/>
              <w:rPr>
                <w:b/>
                <w:noProof/>
                <w:szCs w:val="28"/>
              </w:rPr>
            </w:pPr>
          </w:p>
        </w:tc>
      </w:tr>
      <w:tr w:rsidR="00F71905" w:rsidRPr="00652C52" w14:paraId="24CE678A" w14:textId="77777777" w:rsidTr="00F575A9">
        <w:trPr>
          <w:trHeight w:val="367"/>
        </w:trPr>
        <w:tc>
          <w:tcPr>
            <w:tcW w:w="550" w:type="dxa"/>
            <w:vAlign w:val="center"/>
          </w:tcPr>
          <w:p w14:paraId="5DF7226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6CEFFE7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012F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7EDAB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992288" w14:textId="77777777" w:rsidR="00F71905" w:rsidRPr="00652C52" w:rsidRDefault="00F71905" w:rsidP="00F575A9">
            <w:pPr>
              <w:tabs>
                <w:tab w:val="left" w:pos="9072"/>
              </w:tabs>
              <w:spacing w:line="276" w:lineRule="auto"/>
              <w:jc w:val="both"/>
              <w:rPr>
                <w:b/>
                <w:noProof/>
                <w:szCs w:val="28"/>
              </w:rPr>
            </w:pPr>
          </w:p>
        </w:tc>
      </w:tr>
      <w:tr w:rsidR="00F71905" w:rsidRPr="00652C52" w14:paraId="138BED2F" w14:textId="77777777" w:rsidTr="00F575A9">
        <w:trPr>
          <w:trHeight w:val="367"/>
        </w:trPr>
        <w:tc>
          <w:tcPr>
            <w:tcW w:w="550" w:type="dxa"/>
            <w:vAlign w:val="center"/>
          </w:tcPr>
          <w:p w14:paraId="1D66F27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116FED0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E542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2751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5CF767" w14:textId="77777777" w:rsidR="00F71905" w:rsidRPr="00652C52" w:rsidRDefault="00F71905" w:rsidP="00F575A9">
            <w:pPr>
              <w:tabs>
                <w:tab w:val="left" w:pos="9072"/>
              </w:tabs>
              <w:spacing w:line="276" w:lineRule="auto"/>
              <w:jc w:val="both"/>
              <w:rPr>
                <w:b/>
                <w:noProof/>
                <w:szCs w:val="28"/>
              </w:rPr>
            </w:pPr>
          </w:p>
        </w:tc>
      </w:tr>
      <w:tr w:rsidR="00F71905" w:rsidRPr="00652C52" w14:paraId="14943353" w14:textId="77777777" w:rsidTr="00F575A9">
        <w:trPr>
          <w:trHeight w:val="367"/>
        </w:trPr>
        <w:tc>
          <w:tcPr>
            <w:tcW w:w="550" w:type="dxa"/>
            <w:vAlign w:val="center"/>
          </w:tcPr>
          <w:p w14:paraId="7A16D17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586F385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D262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1A18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3648D0" w14:textId="77777777" w:rsidR="00F71905" w:rsidRPr="00652C52" w:rsidRDefault="00F71905" w:rsidP="00F575A9">
            <w:pPr>
              <w:tabs>
                <w:tab w:val="left" w:pos="9072"/>
              </w:tabs>
              <w:spacing w:line="276" w:lineRule="auto"/>
              <w:jc w:val="both"/>
              <w:rPr>
                <w:b/>
                <w:noProof/>
                <w:szCs w:val="28"/>
              </w:rPr>
            </w:pPr>
          </w:p>
        </w:tc>
      </w:tr>
      <w:tr w:rsidR="00F71905" w:rsidRPr="00652C52" w14:paraId="39197382" w14:textId="77777777" w:rsidTr="00F575A9">
        <w:trPr>
          <w:trHeight w:val="367"/>
        </w:trPr>
        <w:tc>
          <w:tcPr>
            <w:tcW w:w="550" w:type="dxa"/>
            <w:vAlign w:val="center"/>
          </w:tcPr>
          <w:p w14:paraId="1481AFE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4E44EB1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FC56A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9446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7246F9" w14:textId="77777777" w:rsidR="00F71905" w:rsidRPr="00652C52" w:rsidRDefault="00F71905" w:rsidP="00F575A9">
            <w:pPr>
              <w:tabs>
                <w:tab w:val="left" w:pos="9072"/>
              </w:tabs>
              <w:spacing w:line="276" w:lineRule="auto"/>
              <w:jc w:val="both"/>
              <w:rPr>
                <w:b/>
                <w:noProof/>
                <w:szCs w:val="28"/>
              </w:rPr>
            </w:pPr>
          </w:p>
        </w:tc>
      </w:tr>
      <w:tr w:rsidR="00F71905" w:rsidRPr="00652C52" w14:paraId="29C01BD5" w14:textId="77777777" w:rsidTr="00F575A9">
        <w:trPr>
          <w:trHeight w:val="367"/>
        </w:trPr>
        <w:tc>
          <w:tcPr>
            <w:tcW w:w="550" w:type="dxa"/>
            <w:vAlign w:val="center"/>
          </w:tcPr>
          <w:p w14:paraId="20710CC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2C0424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EEC18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38326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6B704C" w14:textId="77777777" w:rsidR="00F71905" w:rsidRPr="00652C52" w:rsidRDefault="00F71905" w:rsidP="00F575A9">
            <w:pPr>
              <w:tabs>
                <w:tab w:val="left" w:pos="9072"/>
              </w:tabs>
              <w:spacing w:line="276" w:lineRule="auto"/>
              <w:jc w:val="both"/>
              <w:rPr>
                <w:b/>
                <w:noProof/>
                <w:szCs w:val="28"/>
              </w:rPr>
            </w:pPr>
          </w:p>
        </w:tc>
      </w:tr>
      <w:tr w:rsidR="00F71905" w:rsidRPr="00652C52" w14:paraId="5D36CDE5" w14:textId="77777777" w:rsidTr="00F575A9">
        <w:trPr>
          <w:trHeight w:val="367"/>
        </w:trPr>
        <w:tc>
          <w:tcPr>
            <w:tcW w:w="550" w:type="dxa"/>
            <w:vAlign w:val="center"/>
          </w:tcPr>
          <w:p w14:paraId="49F8768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5BE8AD3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4A78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EFD06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1AB24C" w14:textId="77777777" w:rsidR="00F71905" w:rsidRPr="00652C52" w:rsidRDefault="00F71905" w:rsidP="00F575A9">
            <w:pPr>
              <w:tabs>
                <w:tab w:val="left" w:pos="9072"/>
              </w:tabs>
              <w:spacing w:line="276" w:lineRule="auto"/>
              <w:jc w:val="both"/>
              <w:rPr>
                <w:b/>
                <w:noProof/>
                <w:szCs w:val="28"/>
              </w:rPr>
            </w:pPr>
          </w:p>
        </w:tc>
      </w:tr>
      <w:tr w:rsidR="00F71905" w:rsidRPr="00652C52" w14:paraId="52581DE1" w14:textId="77777777" w:rsidTr="00F575A9">
        <w:trPr>
          <w:trHeight w:val="367"/>
        </w:trPr>
        <w:tc>
          <w:tcPr>
            <w:tcW w:w="550" w:type="dxa"/>
            <w:vAlign w:val="center"/>
          </w:tcPr>
          <w:p w14:paraId="1A85C48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18D220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33C3B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E7A7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1B8F60" w14:textId="77777777" w:rsidR="00F71905" w:rsidRPr="00652C52" w:rsidRDefault="00F71905" w:rsidP="00F575A9">
            <w:pPr>
              <w:tabs>
                <w:tab w:val="left" w:pos="9072"/>
              </w:tabs>
              <w:spacing w:line="276" w:lineRule="auto"/>
              <w:jc w:val="both"/>
              <w:rPr>
                <w:b/>
                <w:noProof/>
                <w:szCs w:val="28"/>
              </w:rPr>
            </w:pPr>
          </w:p>
        </w:tc>
      </w:tr>
      <w:tr w:rsidR="00F71905" w:rsidRPr="00652C52" w14:paraId="0DFCBC5C" w14:textId="77777777" w:rsidTr="00F575A9">
        <w:trPr>
          <w:trHeight w:val="367"/>
        </w:trPr>
        <w:tc>
          <w:tcPr>
            <w:tcW w:w="550" w:type="dxa"/>
            <w:vAlign w:val="center"/>
          </w:tcPr>
          <w:p w14:paraId="197F2FE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3F5EAC9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0F91E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5DAA4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5A51B0" w14:textId="77777777" w:rsidR="00F71905" w:rsidRPr="00652C52" w:rsidRDefault="00F71905" w:rsidP="00F575A9">
            <w:pPr>
              <w:tabs>
                <w:tab w:val="left" w:pos="9072"/>
              </w:tabs>
              <w:spacing w:line="276" w:lineRule="auto"/>
              <w:jc w:val="both"/>
              <w:rPr>
                <w:b/>
                <w:noProof/>
                <w:szCs w:val="28"/>
              </w:rPr>
            </w:pPr>
          </w:p>
        </w:tc>
      </w:tr>
      <w:tr w:rsidR="00F71905" w:rsidRPr="00652C52" w14:paraId="4A227112" w14:textId="77777777" w:rsidTr="00F575A9">
        <w:trPr>
          <w:trHeight w:val="367"/>
        </w:trPr>
        <w:tc>
          <w:tcPr>
            <w:tcW w:w="550" w:type="dxa"/>
            <w:vAlign w:val="center"/>
          </w:tcPr>
          <w:p w14:paraId="33D2CCC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39076A8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C8D99C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5122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AA9BA9" w14:textId="77777777" w:rsidR="00F71905" w:rsidRPr="00652C52" w:rsidRDefault="00F71905" w:rsidP="00F575A9">
            <w:pPr>
              <w:tabs>
                <w:tab w:val="left" w:pos="9072"/>
              </w:tabs>
              <w:spacing w:line="276" w:lineRule="auto"/>
              <w:jc w:val="both"/>
              <w:rPr>
                <w:b/>
                <w:noProof/>
                <w:szCs w:val="28"/>
              </w:rPr>
            </w:pPr>
          </w:p>
        </w:tc>
      </w:tr>
    </w:tbl>
    <w:p w14:paraId="26588EBD"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2E68C247"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6E58572E" w14:textId="3955B837" w:rsidR="0001630B"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3811" w:history="1">
        <w:r w:rsidR="0001630B" w:rsidRPr="003271C0">
          <w:rPr>
            <w:rStyle w:val="Hyperlink"/>
          </w:rPr>
          <w:t>2. ЛИСТ СОГЛАСОВАНИЙ</w:t>
        </w:r>
        <w:r w:rsidR="0001630B">
          <w:rPr>
            <w:webHidden/>
          </w:rPr>
          <w:tab/>
        </w:r>
        <w:r w:rsidR="0001630B">
          <w:rPr>
            <w:webHidden/>
          </w:rPr>
          <w:fldChar w:fldCharType="begin"/>
        </w:r>
        <w:r w:rsidR="0001630B">
          <w:rPr>
            <w:webHidden/>
          </w:rPr>
          <w:instrText xml:space="preserve"> PAGEREF _Toc197553811 \h </w:instrText>
        </w:r>
        <w:r w:rsidR="0001630B">
          <w:rPr>
            <w:webHidden/>
          </w:rPr>
        </w:r>
        <w:r w:rsidR="0001630B">
          <w:rPr>
            <w:webHidden/>
          </w:rPr>
          <w:fldChar w:fldCharType="separate"/>
        </w:r>
        <w:r w:rsidR="00365107">
          <w:rPr>
            <w:webHidden/>
          </w:rPr>
          <w:t>2</w:t>
        </w:r>
        <w:r w:rsidR="0001630B">
          <w:rPr>
            <w:webHidden/>
          </w:rPr>
          <w:fldChar w:fldCharType="end"/>
        </w:r>
      </w:hyperlink>
    </w:p>
    <w:p w14:paraId="4E156BD5" w14:textId="2806413B" w:rsidR="0001630B" w:rsidRDefault="0001630B">
      <w:pPr>
        <w:pStyle w:val="TOC1"/>
        <w:rPr>
          <w:rFonts w:asciiTheme="minorHAnsi" w:eastAsiaTheme="minorEastAsia" w:hAnsiTheme="minorHAnsi" w:cstheme="minorBidi"/>
          <w:b w:val="0"/>
          <w:sz w:val="22"/>
          <w:szCs w:val="22"/>
          <w:lang w:val="en-US" w:eastAsia="en-US"/>
        </w:rPr>
      </w:pPr>
      <w:hyperlink w:anchor="_Toc197553812" w:history="1">
        <w:r w:rsidRPr="003271C0">
          <w:rPr>
            <w:rStyle w:val="Hyperlink"/>
          </w:rPr>
          <w:t>3. ЛИСТ ОЗНАКОМЛЕНИЯ</w:t>
        </w:r>
        <w:r>
          <w:rPr>
            <w:webHidden/>
          </w:rPr>
          <w:tab/>
        </w:r>
        <w:r>
          <w:rPr>
            <w:webHidden/>
          </w:rPr>
          <w:fldChar w:fldCharType="begin"/>
        </w:r>
        <w:r>
          <w:rPr>
            <w:webHidden/>
          </w:rPr>
          <w:instrText xml:space="preserve"> PAGEREF _Toc197553812 \h </w:instrText>
        </w:r>
        <w:r>
          <w:rPr>
            <w:webHidden/>
          </w:rPr>
        </w:r>
        <w:r>
          <w:rPr>
            <w:webHidden/>
          </w:rPr>
          <w:fldChar w:fldCharType="separate"/>
        </w:r>
        <w:r w:rsidR="00365107">
          <w:rPr>
            <w:webHidden/>
          </w:rPr>
          <w:t>3</w:t>
        </w:r>
        <w:r>
          <w:rPr>
            <w:webHidden/>
          </w:rPr>
          <w:fldChar w:fldCharType="end"/>
        </w:r>
      </w:hyperlink>
    </w:p>
    <w:p w14:paraId="26D6A86A" w14:textId="3175A403" w:rsidR="0001630B" w:rsidRDefault="0001630B">
      <w:pPr>
        <w:pStyle w:val="TOC1"/>
        <w:rPr>
          <w:rFonts w:asciiTheme="minorHAnsi" w:eastAsiaTheme="minorEastAsia" w:hAnsiTheme="minorHAnsi" w:cstheme="minorBidi"/>
          <w:b w:val="0"/>
          <w:sz w:val="22"/>
          <w:szCs w:val="22"/>
          <w:lang w:val="en-US" w:eastAsia="en-US"/>
        </w:rPr>
      </w:pPr>
      <w:hyperlink w:anchor="_Toc197553813" w:history="1">
        <w:r w:rsidRPr="003271C0">
          <w:rPr>
            <w:rStyle w:val="Hyperlink"/>
          </w:rPr>
          <w:t>4. ПОЯСНИТЕЛЬНАЯ ЗАПИСКА</w:t>
        </w:r>
        <w:r>
          <w:rPr>
            <w:webHidden/>
          </w:rPr>
          <w:tab/>
        </w:r>
        <w:r>
          <w:rPr>
            <w:webHidden/>
          </w:rPr>
          <w:fldChar w:fldCharType="begin"/>
        </w:r>
        <w:r>
          <w:rPr>
            <w:webHidden/>
          </w:rPr>
          <w:instrText xml:space="preserve"> PAGEREF _Toc197553813 \h </w:instrText>
        </w:r>
        <w:r>
          <w:rPr>
            <w:webHidden/>
          </w:rPr>
        </w:r>
        <w:r>
          <w:rPr>
            <w:webHidden/>
          </w:rPr>
          <w:fldChar w:fldCharType="separate"/>
        </w:r>
        <w:r w:rsidR="00365107">
          <w:rPr>
            <w:webHidden/>
          </w:rPr>
          <w:t>5</w:t>
        </w:r>
        <w:r>
          <w:rPr>
            <w:webHidden/>
          </w:rPr>
          <w:fldChar w:fldCharType="end"/>
        </w:r>
      </w:hyperlink>
    </w:p>
    <w:p w14:paraId="1407C2C7" w14:textId="71CD9281" w:rsidR="0001630B" w:rsidRDefault="0001630B">
      <w:pPr>
        <w:pStyle w:val="TOC1"/>
        <w:rPr>
          <w:rFonts w:asciiTheme="minorHAnsi" w:eastAsiaTheme="minorEastAsia" w:hAnsiTheme="minorHAnsi" w:cstheme="minorBidi"/>
          <w:b w:val="0"/>
          <w:sz w:val="22"/>
          <w:szCs w:val="22"/>
          <w:lang w:val="en-US" w:eastAsia="en-US"/>
        </w:rPr>
      </w:pPr>
      <w:hyperlink w:anchor="_Toc197553814" w:history="1">
        <w:r w:rsidRPr="003271C0">
          <w:rPr>
            <w:rStyle w:val="Hyperlink"/>
          </w:rPr>
          <w:t>4.1 ОБЛАСТЬ ПРИМЕНЕНИЯ</w:t>
        </w:r>
        <w:r>
          <w:rPr>
            <w:webHidden/>
          </w:rPr>
          <w:tab/>
        </w:r>
        <w:r>
          <w:rPr>
            <w:webHidden/>
          </w:rPr>
          <w:fldChar w:fldCharType="begin"/>
        </w:r>
        <w:r>
          <w:rPr>
            <w:webHidden/>
          </w:rPr>
          <w:instrText xml:space="preserve"> PAGEREF _Toc197553814 \h </w:instrText>
        </w:r>
        <w:r>
          <w:rPr>
            <w:webHidden/>
          </w:rPr>
        </w:r>
        <w:r>
          <w:rPr>
            <w:webHidden/>
          </w:rPr>
          <w:fldChar w:fldCharType="separate"/>
        </w:r>
        <w:r w:rsidR="00365107">
          <w:rPr>
            <w:webHidden/>
          </w:rPr>
          <w:t>5</w:t>
        </w:r>
        <w:r>
          <w:rPr>
            <w:webHidden/>
          </w:rPr>
          <w:fldChar w:fldCharType="end"/>
        </w:r>
      </w:hyperlink>
    </w:p>
    <w:p w14:paraId="08C7FEB9" w14:textId="4D285D2B" w:rsidR="0001630B" w:rsidRDefault="0001630B">
      <w:pPr>
        <w:pStyle w:val="TOC1"/>
        <w:rPr>
          <w:rFonts w:asciiTheme="minorHAnsi" w:eastAsiaTheme="minorEastAsia" w:hAnsiTheme="minorHAnsi" w:cstheme="minorBidi"/>
          <w:b w:val="0"/>
          <w:sz w:val="22"/>
          <w:szCs w:val="22"/>
          <w:lang w:val="en-US" w:eastAsia="en-US"/>
        </w:rPr>
      </w:pPr>
      <w:hyperlink w:anchor="_Toc197553815" w:history="1">
        <w:r w:rsidRPr="003271C0">
          <w:rPr>
            <w:rStyle w:val="Hyperlink"/>
          </w:rPr>
          <w:t>4.2 ОБЩИЕ УКАЗАНИЯ</w:t>
        </w:r>
        <w:r>
          <w:rPr>
            <w:webHidden/>
          </w:rPr>
          <w:tab/>
        </w:r>
        <w:r>
          <w:rPr>
            <w:webHidden/>
          </w:rPr>
          <w:fldChar w:fldCharType="begin"/>
        </w:r>
        <w:r>
          <w:rPr>
            <w:webHidden/>
          </w:rPr>
          <w:instrText xml:space="preserve"> PAGEREF _Toc197553815 \h </w:instrText>
        </w:r>
        <w:r>
          <w:rPr>
            <w:webHidden/>
          </w:rPr>
        </w:r>
        <w:r>
          <w:rPr>
            <w:webHidden/>
          </w:rPr>
          <w:fldChar w:fldCharType="separate"/>
        </w:r>
        <w:r w:rsidR="00365107">
          <w:rPr>
            <w:webHidden/>
          </w:rPr>
          <w:t>5</w:t>
        </w:r>
        <w:r>
          <w:rPr>
            <w:webHidden/>
          </w:rPr>
          <w:fldChar w:fldCharType="end"/>
        </w:r>
      </w:hyperlink>
    </w:p>
    <w:p w14:paraId="7B83BC0C" w14:textId="1593A266" w:rsidR="0001630B" w:rsidRDefault="0001630B">
      <w:pPr>
        <w:pStyle w:val="TOC1"/>
        <w:rPr>
          <w:rFonts w:asciiTheme="minorHAnsi" w:eastAsiaTheme="minorEastAsia" w:hAnsiTheme="minorHAnsi" w:cstheme="minorBidi"/>
          <w:b w:val="0"/>
          <w:sz w:val="22"/>
          <w:szCs w:val="22"/>
          <w:lang w:val="en-US" w:eastAsia="en-US"/>
        </w:rPr>
      </w:pPr>
      <w:hyperlink w:anchor="_Toc197553816" w:history="1">
        <w:r w:rsidRPr="003271C0">
          <w:rPr>
            <w:rStyle w:val="Hyperlink"/>
          </w:rPr>
          <w:t>4.2.1 ОБЩИЕ УКАЗАНИЯ ПО ОХРАНЕ ТРУДА</w:t>
        </w:r>
        <w:r>
          <w:rPr>
            <w:webHidden/>
          </w:rPr>
          <w:tab/>
        </w:r>
        <w:r>
          <w:rPr>
            <w:webHidden/>
          </w:rPr>
          <w:fldChar w:fldCharType="begin"/>
        </w:r>
        <w:r>
          <w:rPr>
            <w:webHidden/>
          </w:rPr>
          <w:instrText xml:space="preserve"> PAGEREF _Toc197553816 \h </w:instrText>
        </w:r>
        <w:r>
          <w:rPr>
            <w:webHidden/>
          </w:rPr>
        </w:r>
        <w:r>
          <w:rPr>
            <w:webHidden/>
          </w:rPr>
          <w:fldChar w:fldCharType="separate"/>
        </w:r>
        <w:r w:rsidR="00365107">
          <w:rPr>
            <w:webHidden/>
          </w:rPr>
          <w:t>5</w:t>
        </w:r>
        <w:r>
          <w:rPr>
            <w:webHidden/>
          </w:rPr>
          <w:fldChar w:fldCharType="end"/>
        </w:r>
      </w:hyperlink>
    </w:p>
    <w:p w14:paraId="07D20516" w14:textId="6CD5876F" w:rsidR="0001630B" w:rsidRDefault="0001630B">
      <w:pPr>
        <w:pStyle w:val="TOC1"/>
        <w:rPr>
          <w:rFonts w:asciiTheme="minorHAnsi" w:eastAsiaTheme="minorEastAsia" w:hAnsiTheme="minorHAnsi" w:cstheme="minorBidi"/>
          <w:b w:val="0"/>
          <w:sz w:val="22"/>
          <w:szCs w:val="22"/>
          <w:lang w:val="en-US" w:eastAsia="en-US"/>
        </w:rPr>
      </w:pPr>
      <w:hyperlink w:anchor="_Toc197553817" w:history="1">
        <w:r w:rsidRPr="003271C0">
          <w:rPr>
            <w:rStyle w:val="Hyperlink"/>
          </w:rPr>
          <w:t>4.2.2 ПОДГОТОВИТЕЛЬНЫЕ РАБОТЫ</w:t>
        </w:r>
        <w:r>
          <w:rPr>
            <w:webHidden/>
          </w:rPr>
          <w:tab/>
        </w:r>
        <w:r>
          <w:rPr>
            <w:webHidden/>
          </w:rPr>
          <w:fldChar w:fldCharType="begin"/>
        </w:r>
        <w:r>
          <w:rPr>
            <w:webHidden/>
          </w:rPr>
          <w:instrText xml:space="preserve"> PAGEREF _Toc197553817 \h </w:instrText>
        </w:r>
        <w:r>
          <w:rPr>
            <w:webHidden/>
          </w:rPr>
        </w:r>
        <w:r>
          <w:rPr>
            <w:webHidden/>
          </w:rPr>
          <w:fldChar w:fldCharType="separate"/>
        </w:r>
        <w:r w:rsidR="00365107">
          <w:rPr>
            <w:webHidden/>
          </w:rPr>
          <w:t>6</w:t>
        </w:r>
        <w:r>
          <w:rPr>
            <w:webHidden/>
          </w:rPr>
          <w:fldChar w:fldCharType="end"/>
        </w:r>
      </w:hyperlink>
    </w:p>
    <w:p w14:paraId="1F19BFB0" w14:textId="28CD8DA0" w:rsidR="0001630B" w:rsidRDefault="0001630B">
      <w:pPr>
        <w:pStyle w:val="TOC1"/>
        <w:rPr>
          <w:rFonts w:asciiTheme="minorHAnsi" w:eastAsiaTheme="minorEastAsia" w:hAnsiTheme="minorHAnsi" w:cstheme="minorBidi"/>
          <w:b w:val="0"/>
          <w:sz w:val="22"/>
          <w:szCs w:val="22"/>
          <w:lang w:val="en-US" w:eastAsia="en-US"/>
        </w:rPr>
      </w:pPr>
      <w:hyperlink w:anchor="_Toc197553818" w:history="1">
        <w:r w:rsidRPr="003271C0">
          <w:rPr>
            <w:rStyle w:val="Hyperlink"/>
          </w:rPr>
          <w:t>4.3 ОРГАНИЗАЦИЯ И ТЕХНОЛОГИЯ ВЫПОЛНЕНИЯ РАБОТ</w:t>
        </w:r>
        <w:r>
          <w:rPr>
            <w:webHidden/>
          </w:rPr>
          <w:tab/>
        </w:r>
        <w:r>
          <w:rPr>
            <w:webHidden/>
          </w:rPr>
          <w:fldChar w:fldCharType="begin"/>
        </w:r>
        <w:r>
          <w:rPr>
            <w:webHidden/>
          </w:rPr>
          <w:instrText xml:space="preserve"> PAGEREF _Toc197553818 \h </w:instrText>
        </w:r>
        <w:r>
          <w:rPr>
            <w:webHidden/>
          </w:rPr>
        </w:r>
        <w:r>
          <w:rPr>
            <w:webHidden/>
          </w:rPr>
          <w:fldChar w:fldCharType="separate"/>
        </w:r>
        <w:r w:rsidR="00365107">
          <w:rPr>
            <w:webHidden/>
          </w:rPr>
          <w:t>9</w:t>
        </w:r>
        <w:r>
          <w:rPr>
            <w:webHidden/>
          </w:rPr>
          <w:fldChar w:fldCharType="end"/>
        </w:r>
      </w:hyperlink>
    </w:p>
    <w:p w14:paraId="39DB7A3C" w14:textId="681A02AC" w:rsidR="0001630B" w:rsidRDefault="0001630B">
      <w:pPr>
        <w:pStyle w:val="TOC1"/>
        <w:rPr>
          <w:rFonts w:asciiTheme="minorHAnsi" w:eastAsiaTheme="minorEastAsia" w:hAnsiTheme="minorHAnsi" w:cstheme="minorBidi"/>
          <w:b w:val="0"/>
          <w:sz w:val="22"/>
          <w:szCs w:val="22"/>
          <w:lang w:val="en-US" w:eastAsia="en-US"/>
        </w:rPr>
      </w:pPr>
      <w:hyperlink w:anchor="_Toc197553819" w:history="1">
        <w:r w:rsidRPr="003271C0">
          <w:rPr>
            <w:rStyle w:val="Hyperlink"/>
          </w:rPr>
          <w:t>4.3.1 НОРМАТИВНАЯ ДОКУМЕНТАЦИЯ</w:t>
        </w:r>
        <w:r>
          <w:rPr>
            <w:webHidden/>
          </w:rPr>
          <w:tab/>
        </w:r>
        <w:r>
          <w:rPr>
            <w:webHidden/>
          </w:rPr>
          <w:fldChar w:fldCharType="begin"/>
        </w:r>
        <w:r>
          <w:rPr>
            <w:webHidden/>
          </w:rPr>
          <w:instrText xml:space="preserve"> PAGEREF _Toc197553819 \h </w:instrText>
        </w:r>
        <w:r>
          <w:rPr>
            <w:webHidden/>
          </w:rPr>
        </w:r>
        <w:r>
          <w:rPr>
            <w:webHidden/>
          </w:rPr>
          <w:fldChar w:fldCharType="separate"/>
        </w:r>
        <w:r w:rsidR="00365107">
          <w:rPr>
            <w:webHidden/>
          </w:rPr>
          <w:t>9</w:t>
        </w:r>
        <w:r>
          <w:rPr>
            <w:webHidden/>
          </w:rPr>
          <w:fldChar w:fldCharType="end"/>
        </w:r>
      </w:hyperlink>
    </w:p>
    <w:p w14:paraId="33ED2B96" w14:textId="270DF70B" w:rsidR="0001630B" w:rsidRDefault="0001630B">
      <w:pPr>
        <w:pStyle w:val="TOC1"/>
        <w:rPr>
          <w:rFonts w:asciiTheme="minorHAnsi" w:eastAsiaTheme="minorEastAsia" w:hAnsiTheme="minorHAnsi" w:cstheme="minorBidi"/>
          <w:b w:val="0"/>
          <w:sz w:val="22"/>
          <w:szCs w:val="22"/>
          <w:lang w:val="en-US" w:eastAsia="en-US"/>
        </w:rPr>
      </w:pPr>
      <w:hyperlink w:anchor="_Toc197553820" w:history="1">
        <w:r w:rsidRPr="003271C0">
          <w:rPr>
            <w:rStyle w:val="Hyperlink"/>
          </w:rPr>
          <w:t>4.3.2 ТЕХНОЛОГИЯ РАБОТ</w:t>
        </w:r>
        <w:r>
          <w:rPr>
            <w:webHidden/>
          </w:rPr>
          <w:tab/>
        </w:r>
        <w:r>
          <w:rPr>
            <w:webHidden/>
          </w:rPr>
          <w:fldChar w:fldCharType="begin"/>
        </w:r>
        <w:r>
          <w:rPr>
            <w:webHidden/>
          </w:rPr>
          <w:instrText xml:space="preserve"> PAGEREF _Toc197553820 \h </w:instrText>
        </w:r>
        <w:r>
          <w:rPr>
            <w:webHidden/>
          </w:rPr>
        </w:r>
        <w:r>
          <w:rPr>
            <w:webHidden/>
          </w:rPr>
          <w:fldChar w:fldCharType="separate"/>
        </w:r>
        <w:r w:rsidR="00365107">
          <w:rPr>
            <w:webHidden/>
          </w:rPr>
          <w:t>9</w:t>
        </w:r>
        <w:r>
          <w:rPr>
            <w:webHidden/>
          </w:rPr>
          <w:fldChar w:fldCharType="end"/>
        </w:r>
      </w:hyperlink>
    </w:p>
    <w:p w14:paraId="2CADE087" w14:textId="55BD1685" w:rsidR="0001630B" w:rsidRDefault="0001630B">
      <w:pPr>
        <w:pStyle w:val="TOC1"/>
        <w:rPr>
          <w:rFonts w:asciiTheme="minorHAnsi" w:eastAsiaTheme="minorEastAsia" w:hAnsiTheme="minorHAnsi" w:cstheme="minorBidi"/>
          <w:b w:val="0"/>
          <w:sz w:val="22"/>
          <w:szCs w:val="22"/>
          <w:lang w:val="en-US" w:eastAsia="en-US"/>
        </w:rPr>
      </w:pPr>
      <w:hyperlink w:anchor="_Toc197553821" w:history="1">
        <w:r w:rsidRPr="003271C0">
          <w:rPr>
            <w:rStyle w:val="Hyperlink"/>
          </w:rPr>
          <w:t>4.3.3 ТРЕБОВАНИЯ К КАЧЕСТВУ</w:t>
        </w:r>
        <w:r>
          <w:rPr>
            <w:webHidden/>
          </w:rPr>
          <w:tab/>
        </w:r>
        <w:r>
          <w:rPr>
            <w:webHidden/>
          </w:rPr>
          <w:fldChar w:fldCharType="begin"/>
        </w:r>
        <w:r>
          <w:rPr>
            <w:webHidden/>
          </w:rPr>
          <w:instrText xml:space="preserve"> PAGEREF _Toc197553821 \h </w:instrText>
        </w:r>
        <w:r>
          <w:rPr>
            <w:webHidden/>
          </w:rPr>
        </w:r>
        <w:r>
          <w:rPr>
            <w:webHidden/>
          </w:rPr>
          <w:fldChar w:fldCharType="separate"/>
        </w:r>
        <w:r w:rsidR="00365107">
          <w:rPr>
            <w:webHidden/>
          </w:rPr>
          <w:t>12</w:t>
        </w:r>
        <w:r>
          <w:rPr>
            <w:webHidden/>
          </w:rPr>
          <w:fldChar w:fldCharType="end"/>
        </w:r>
      </w:hyperlink>
    </w:p>
    <w:p w14:paraId="258B5603" w14:textId="2B2E5DE0" w:rsidR="0001630B" w:rsidRDefault="0001630B">
      <w:pPr>
        <w:pStyle w:val="TOC1"/>
        <w:rPr>
          <w:rFonts w:asciiTheme="minorHAnsi" w:eastAsiaTheme="minorEastAsia" w:hAnsiTheme="minorHAnsi" w:cstheme="minorBidi"/>
          <w:b w:val="0"/>
          <w:sz w:val="22"/>
          <w:szCs w:val="22"/>
          <w:lang w:val="en-US" w:eastAsia="en-US"/>
        </w:rPr>
      </w:pPr>
      <w:hyperlink w:anchor="_Toc197553822" w:history="1">
        <w:r w:rsidRPr="003271C0">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_Toc197553822 \h </w:instrText>
        </w:r>
        <w:r>
          <w:rPr>
            <w:webHidden/>
          </w:rPr>
        </w:r>
        <w:r>
          <w:rPr>
            <w:webHidden/>
          </w:rPr>
          <w:fldChar w:fldCharType="separate"/>
        </w:r>
        <w:r w:rsidR="00365107">
          <w:rPr>
            <w:webHidden/>
          </w:rPr>
          <w:t>13</w:t>
        </w:r>
        <w:r>
          <w:rPr>
            <w:webHidden/>
          </w:rPr>
          <w:fldChar w:fldCharType="end"/>
        </w:r>
      </w:hyperlink>
    </w:p>
    <w:p w14:paraId="6D6F890E" w14:textId="5EE7AD12" w:rsidR="0001630B" w:rsidRDefault="0001630B">
      <w:pPr>
        <w:pStyle w:val="TOC1"/>
        <w:rPr>
          <w:rFonts w:asciiTheme="minorHAnsi" w:eastAsiaTheme="minorEastAsia" w:hAnsiTheme="minorHAnsi" w:cstheme="minorBidi"/>
          <w:b w:val="0"/>
          <w:sz w:val="22"/>
          <w:szCs w:val="22"/>
          <w:lang w:val="en-US" w:eastAsia="en-US"/>
        </w:rPr>
      </w:pPr>
      <w:hyperlink w:anchor="_Toc197553823" w:history="1">
        <w:r w:rsidRPr="003271C0">
          <w:rPr>
            <w:rStyle w:val="Hyperlink"/>
          </w:rPr>
          <w:t>4.3.5 ОХРАНА ТРУДА</w:t>
        </w:r>
        <w:r>
          <w:rPr>
            <w:webHidden/>
          </w:rPr>
          <w:tab/>
        </w:r>
        <w:r>
          <w:rPr>
            <w:webHidden/>
          </w:rPr>
          <w:fldChar w:fldCharType="begin"/>
        </w:r>
        <w:r>
          <w:rPr>
            <w:webHidden/>
          </w:rPr>
          <w:instrText xml:space="preserve"> PAGEREF _Toc197553823 \h </w:instrText>
        </w:r>
        <w:r>
          <w:rPr>
            <w:webHidden/>
          </w:rPr>
        </w:r>
        <w:r>
          <w:rPr>
            <w:webHidden/>
          </w:rPr>
          <w:fldChar w:fldCharType="separate"/>
        </w:r>
        <w:r w:rsidR="00365107">
          <w:rPr>
            <w:webHidden/>
          </w:rPr>
          <w:t>14</w:t>
        </w:r>
        <w:r>
          <w:rPr>
            <w:webHidden/>
          </w:rPr>
          <w:fldChar w:fldCharType="end"/>
        </w:r>
      </w:hyperlink>
    </w:p>
    <w:p w14:paraId="6AE9C15D" w14:textId="64171EA5" w:rsidR="0001630B" w:rsidRDefault="0001630B">
      <w:pPr>
        <w:pStyle w:val="TOC1"/>
        <w:rPr>
          <w:rFonts w:asciiTheme="minorHAnsi" w:eastAsiaTheme="minorEastAsia" w:hAnsiTheme="minorHAnsi" w:cstheme="minorBidi"/>
          <w:b w:val="0"/>
          <w:sz w:val="22"/>
          <w:szCs w:val="22"/>
          <w:lang w:val="en-US" w:eastAsia="en-US"/>
        </w:rPr>
      </w:pPr>
      <w:hyperlink w:anchor="_Toc197553824" w:history="1">
        <w:r w:rsidRPr="003271C0">
          <w:rPr>
            <w:rStyle w:val="Hyperlink"/>
          </w:rPr>
          <w:t>4.3.6 ТЕХНИКО-ЭКОНОМИЧЕСКИЕ ПОКАЗАТЕЛИ</w:t>
        </w:r>
        <w:r>
          <w:rPr>
            <w:webHidden/>
          </w:rPr>
          <w:tab/>
        </w:r>
        <w:r>
          <w:rPr>
            <w:webHidden/>
          </w:rPr>
          <w:fldChar w:fldCharType="begin"/>
        </w:r>
        <w:r>
          <w:rPr>
            <w:webHidden/>
          </w:rPr>
          <w:instrText xml:space="preserve"> PAGEREF _Toc197553824 \h </w:instrText>
        </w:r>
        <w:r>
          <w:rPr>
            <w:webHidden/>
          </w:rPr>
        </w:r>
        <w:r>
          <w:rPr>
            <w:webHidden/>
          </w:rPr>
          <w:fldChar w:fldCharType="separate"/>
        </w:r>
        <w:r w:rsidR="00365107">
          <w:rPr>
            <w:webHidden/>
          </w:rPr>
          <w:t>17</w:t>
        </w:r>
        <w:r>
          <w:rPr>
            <w:webHidden/>
          </w:rPr>
          <w:fldChar w:fldCharType="end"/>
        </w:r>
      </w:hyperlink>
    </w:p>
    <w:p w14:paraId="24AC008D" w14:textId="172EA577" w:rsidR="0001630B" w:rsidRDefault="0001630B">
      <w:pPr>
        <w:pStyle w:val="TOC1"/>
        <w:rPr>
          <w:rFonts w:asciiTheme="minorHAnsi" w:eastAsiaTheme="minorEastAsia" w:hAnsiTheme="minorHAnsi" w:cstheme="minorBidi"/>
          <w:b w:val="0"/>
          <w:sz w:val="22"/>
          <w:szCs w:val="22"/>
          <w:lang w:val="en-US" w:eastAsia="en-US"/>
        </w:rPr>
      </w:pPr>
      <w:hyperlink w:anchor="_Toc197553825" w:history="1">
        <w:r w:rsidRPr="003271C0">
          <w:rPr>
            <w:rStyle w:val="Hyperlink"/>
          </w:rPr>
          <w:t>4.4 ПОЖАРНАЯ БЕЗОПАСНОСТЬ</w:t>
        </w:r>
        <w:r>
          <w:rPr>
            <w:webHidden/>
          </w:rPr>
          <w:tab/>
        </w:r>
        <w:r>
          <w:rPr>
            <w:webHidden/>
          </w:rPr>
          <w:fldChar w:fldCharType="begin"/>
        </w:r>
        <w:r>
          <w:rPr>
            <w:webHidden/>
          </w:rPr>
          <w:instrText xml:space="preserve"> PAGEREF _Toc197553825 \h </w:instrText>
        </w:r>
        <w:r>
          <w:rPr>
            <w:webHidden/>
          </w:rPr>
        </w:r>
        <w:r>
          <w:rPr>
            <w:webHidden/>
          </w:rPr>
          <w:fldChar w:fldCharType="separate"/>
        </w:r>
        <w:r w:rsidR="00365107">
          <w:rPr>
            <w:webHidden/>
          </w:rPr>
          <w:t>20</w:t>
        </w:r>
        <w:r>
          <w:rPr>
            <w:webHidden/>
          </w:rPr>
          <w:fldChar w:fldCharType="end"/>
        </w:r>
      </w:hyperlink>
    </w:p>
    <w:p w14:paraId="759DED1F" w14:textId="3EC5850F" w:rsidR="0001630B" w:rsidRDefault="0001630B">
      <w:pPr>
        <w:pStyle w:val="TOC1"/>
        <w:rPr>
          <w:rFonts w:asciiTheme="minorHAnsi" w:eastAsiaTheme="minorEastAsia" w:hAnsiTheme="minorHAnsi" w:cstheme="minorBidi"/>
          <w:b w:val="0"/>
          <w:sz w:val="22"/>
          <w:szCs w:val="22"/>
          <w:lang w:val="en-US" w:eastAsia="en-US"/>
        </w:rPr>
      </w:pPr>
      <w:hyperlink w:anchor="_Toc197553826" w:history="1">
        <w:r w:rsidRPr="003271C0">
          <w:rPr>
            <w:rStyle w:val="Hyperlink"/>
          </w:rPr>
          <w:t>4.5 ЭКОЛОГИЧЕСКАЯ БЕЗОПАСНОСТЬ</w:t>
        </w:r>
        <w:r>
          <w:rPr>
            <w:webHidden/>
          </w:rPr>
          <w:tab/>
        </w:r>
        <w:r>
          <w:rPr>
            <w:webHidden/>
          </w:rPr>
          <w:fldChar w:fldCharType="begin"/>
        </w:r>
        <w:r>
          <w:rPr>
            <w:webHidden/>
          </w:rPr>
          <w:instrText xml:space="preserve"> PAGEREF _Toc197553826 \h </w:instrText>
        </w:r>
        <w:r>
          <w:rPr>
            <w:webHidden/>
          </w:rPr>
        </w:r>
        <w:r>
          <w:rPr>
            <w:webHidden/>
          </w:rPr>
          <w:fldChar w:fldCharType="separate"/>
        </w:r>
        <w:r w:rsidR="00365107">
          <w:rPr>
            <w:webHidden/>
          </w:rPr>
          <w:t>22</w:t>
        </w:r>
        <w:r>
          <w:rPr>
            <w:webHidden/>
          </w:rPr>
          <w:fldChar w:fldCharType="end"/>
        </w:r>
      </w:hyperlink>
    </w:p>
    <w:p w14:paraId="41D65B29" w14:textId="469EBE8A"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57740724"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3813"/>
      <w:r w:rsidRPr="005B5FE5">
        <w:rPr>
          <w:lang w:val="ru-RU"/>
        </w:rPr>
        <w:lastRenderedPageBreak/>
        <w:t>4. П</w:t>
      </w:r>
      <w:r w:rsidR="001B3180" w:rsidRPr="005B5FE5">
        <w:rPr>
          <w:lang w:val="ru-RU"/>
        </w:rPr>
        <w:t>ОЯСНИТЕЛЬНАЯ ЗАПИСКА</w:t>
      </w:r>
      <w:bookmarkEnd w:id="22"/>
      <w:bookmarkEnd w:id="23"/>
    </w:p>
    <w:p w14:paraId="1942C25A" w14:textId="77777777" w:rsidR="00F71905" w:rsidRPr="005B5FE5" w:rsidRDefault="00F71905" w:rsidP="00F71905">
      <w:pPr>
        <w:pStyle w:val="Heading1"/>
        <w:rPr>
          <w:lang w:val="ru-RU"/>
        </w:rPr>
      </w:pPr>
      <w:bookmarkStart w:id="24" w:name="_Toc173324794"/>
      <w:bookmarkStart w:id="25" w:name="_Toc197553814"/>
      <w:r w:rsidRPr="005B5FE5">
        <w:rPr>
          <w:lang w:val="ru-RU"/>
        </w:rPr>
        <w:t>4.1 ОБЛАСТЬ ПРИМЕНЕНИЯ</w:t>
      </w:r>
      <w:bookmarkEnd w:id="24"/>
      <w:bookmarkEnd w:id="25"/>
    </w:p>
    <w:p w14:paraId="3126BB1B"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запорной арматуры трубопроводов системы водоснабжения</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35E4CE6E"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25D020B6" w14:textId="77777777" w:rsidR="00F71905" w:rsidRPr="00652C52" w:rsidRDefault="00F71905" w:rsidP="00F71905">
      <w:pPr>
        <w:jc w:val="both"/>
      </w:pPr>
    </w:p>
    <w:p w14:paraId="3C83BC49"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24DB1204"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034EE099" w14:textId="77777777" w:rsidR="00F71905" w:rsidRPr="00C84A76" w:rsidRDefault="00F71905" w:rsidP="00C84A76">
      <w:pPr>
        <w:numPr>
          <w:ilvl w:val="1"/>
          <w:numId w:val="4"/>
        </w:numPr>
        <w:jc w:val="both"/>
        <w:rPr>
          <w:u w:val="single"/>
        </w:rPr>
      </w:pPr>
      <w:r w:rsidRPr="00C84A76">
        <w:rPr>
          <w:u w:val="single"/>
        </w:rPr>
        <w:t>монтаж запорной арматуры трубопроводов системы водоснабжения</w:t>
      </w:r>
    </w:p>
    <w:p w14:paraId="040B0974" w14:textId="77777777" w:rsidR="00F71905" w:rsidRPr="009A118D" w:rsidRDefault="00F71905" w:rsidP="00F71905">
      <w:pPr>
        <w:ind w:firstLine="709"/>
        <w:rPr>
          <w:rFonts w:eastAsia="Times New Roman"/>
        </w:rPr>
      </w:pPr>
    </w:p>
    <w:p w14:paraId="36765FA4" w14:textId="77777777" w:rsidR="00F71905" w:rsidRPr="00652C52" w:rsidRDefault="00F71905" w:rsidP="00F71905">
      <w:pPr>
        <w:pStyle w:val="Heading1"/>
      </w:pPr>
      <w:bookmarkStart w:id="26" w:name="_Toc173324795"/>
      <w:bookmarkStart w:id="27" w:name="_Toc197553815"/>
      <w:r w:rsidRPr="00652C52">
        <w:t>4.</w:t>
      </w:r>
      <w:r>
        <w:t>2</w:t>
      </w:r>
      <w:r w:rsidRPr="00652C52">
        <w:t xml:space="preserve"> ОБ</w:t>
      </w:r>
      <w:r w:rsidR="001B3180">
        <w:t>ЩИЕ УКАЗАНИЯ</w:t>
      </w:r>
      <w:bookmarkEnd w:id="26"/>
      <w:bookmarkEnd w:id="27"/>
    </w:p>
    <w:p w14:paraId="763FDF65"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0B6A2BE4" w14:textId="77777777" w:rsidR="00F71905" w:rsidRDefault="00F71905" w:rsidP="00F71905">
      <w:pPr>
        <w:ind w:firstLine="709"/>
        <w:jc w:val="both"/>
      </w:pPr>
      <w:r w:rsidRPr="002D646D">
        <w:t>−</w:t>
      </w:r>
      <w:r w:rsidRPr="00524A79">
        <w:t xml:space="preserve"> СП 48.13330.2019 «Организация строительства»;</w:t>
      </w:r>
    </w:p>
    <w:p w14:paraId="03228999"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5F0555CC"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6AB95B2F" w14:textId="77777777" w:rsidR="00F71905" w:rsidRPr="005B5FE5" w:rsidRDefault="00F71905" w:rsidP="00F71905">
      <w:pPr>
        <w:ind w:firstLine="709"/>
        <w:jc w:val="both"/>
      </w:pPr>
    </w:p>
    <w:p w14:paraId="63EC1661" w14:textId="77777777" w:rsidR="00F71905" w:rsidRPr="00BA25D7" w:rsidRDefault="00F71905" w:rsidP="00F71905">
      <w:pPr>
        <w:pStyle w:val="Heading1"/>
        <w:rPr>
          <w:lang w:val="ru-RU"/>
        </w:rPr>
      </w:pPr>
      <w:bookmarkStart w:id="28" w:name="_Toc197553816"/>
      <w:r w:rsidRPr="00BA25D7">
        <w:rPr>
          <w:lang w:val="ru-RU"/>
        </w:rPr>
        <w:t>4.2.1 ОБЩИЕ УКАЗАНИЯ ПО ОХРАНЕ ТРУДА</w:t>
      </w:r>
      <w:bookmarkEnd w:id="28"/>
    </w:p>
    <w:p w14:paraId="73236E30"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3147174F"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0F55EC85"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6E5F7458"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5EFF3F7D"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0133916E"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325ED578"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7B303262"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0309E47C"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2D8F231E"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674306F9"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16F5D78"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7861845B"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01F8700"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648AF339"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41A1C4F2"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760D5FB0"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7A1CD2BA"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3ECD2A13"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5FD3E228"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5E980EC4"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A7B672C"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3B31C107"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7EC6EC4D"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3064401B"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10FC28A6" w14:textId="77777777" w:rsidR="00F71905" w:rsidRPr="00595C1F" w:rsidRDefault="00F71905" w:rsidP="00F71905">
      <w:pPr>
        <w:ind w:firstLine="709"/>
        <w:jc w:val="both"/>
      </w:pPr>
    </w:p>
    <w:p w14:paraId="34B01DCE" w14:textId="77777777" w:rsidR="00F71905" w:rsidRPr="005B5FE5" w:rsidRDefault="00F71905" w:rsidP="00F71905">
      <w:pPr>
        <w:pStyle w:val="Heading1"/>
        <w:rPr>
          <w:lang w:val="ru-RU"/>
        </w:rPr>
      </w:pPr>
      <w:bookmarkStart w:id="29" w:name="_Toc197553817"/>
      <w:r w:rsidRPr="005B5FE5">
        <w:rPr>
          <w:lang w:val="ru-RU"/>
        </w:rPr>
        <w:t>4.2</w:t>
      </w:r>
      <w:r w:rsidR="00C84A76" w:rsidRPr="005B5FE5">
        <w:rPr>
          <w:lang w:val="ru-RU"/>
        </w:rPr>
        <w:t>.2</w:t>
      </w:r>
      <w:r w:rsidRPr="005B5FE5">
        <w:rPr>
          <w:lang w:val="ru-RU"/>
        </w:rPr>
        <w:t xml:space="preserve"> ПОДГОТОВИТЕЛЬНЫЕ РАБОТЫ</w:t>
      </w:r>
      <w:bookmarkEnd w:id="29"/>
    </w:p>
    <w:p w14:paraId="637435D6" w14:textId="77777777" w:rsidR="00FF7777" w:rsidRDefault="00FF7777" w:rsidP="00FF7777">
      <w:pPr>
        <w:ind w:firstLine="709"/>
        <w:jc w:val="both"/>
        <w:rPr>
          <w:b/>
          <w:bCs/>
        </w:rPr>
      </w:pPr>
      <w:bookmarkStart w:id="30" w:name="_Toc173324798"/>
      <w:r w:rsidRPr="002D646D">
        <w:rPr>
          <w:b/>
          <w:bCs/>
        </w:rPr>
        <w:t>Общие положения</w:t>
      </w:r>
    </w:p>
    <w:p w14:paraId="7C422FF3" w14:textId="77777777" w:rsidR="00FF7777" w:rsidRPr="002D646D" w:rsidRDefault="00FF7777" w:rsidP="00FF7777">
      <w:pPr>
        <w:ind w:firstLine="709"/>
        <w:jc w:val="both"/>
        <w:rPr>
          <w:b/>
          <w:bCs/>
        </w:rPr>
      </w:pPr>
    </w:p>
    <w:p w14:paraId="12367BFC"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4F3F2C04"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5887B81"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1FF6ECD7"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5EE8B9F0"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2132111E"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18C77914"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377CAB30"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44C02FBF" w14:textId="77777777" w:rsidR="00FF7777" w:rsidRDefault="00FF7777" w:rsidP="00FF7777">
      <w:pPr>
        <w:ind w:firstLine="709"/>
        <w:jc w:val="both"/>
        <w:rPr>
          <w:b/>
          <w:bCs/>
        </w:rPr>
      </w:pPr>
    </w:p>
    <w:p w14:paraId="1BF48E07" w14:textId="77777777" w:rsidR="00FF7777" w:rsidRDefault="00FF7777" w:rsidP="00FF7777">
      <w:pPr>
        <w:ind w:firstLine="709"/>
        <w:jc w:val="both"/>
        <w:rPr>
          <w:b/>
          <w:bCs/>
        </w:rPr>
      </w:pPr>
      <w:r w:rsidRPr="002D646D">
        <w:rPr>
          <w:b/>
          <w:bCs/>
        </w:rPr>
        <w:t xml:space="preserve">Монтаж сигнального ограждения </w:t>
      </w:r>
    </w:p>
    <w:p w14:paraId="0FF95BA4" w14:textId="77777777" w:rsidR="00FF7777" w:rsidRPr="002D646D" w:rsidRDefault="00FF7777" w:rsidP="00FF7777">
      <w:pPr>
        <w:ind w:firstLine="709"/>
        <w:jc w:val="both"/>
        <w:rPr>
          <w:b/>
          <w:bCs/>
        </w:rPr>
      </w:pPr>
    </w:p>
    <w:p w14:paraId="6C3D65C9"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A76CD9A"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0ABA50E9" w14:textId="77777777" w:rsidR="00FF7777" w:rsidRDefault="00FF7777" w:rsidP="00FF7777">
      <w:pPr>
        <w:ind w:firstLine="709"/>
        <w:jc w:val="both"/>
      </w:pPr>
    </w:p>
    <w:p w14:paraId="28BEA475" w14:textId="77777777" w:rsidR="00595C1F" w:rsidRDefault="0001630B" w:rsidP="00FF7777">
      <w:pPr>
        <w:ind w:firstLine="709"/>
        <w:jc w:val="center"/>
      </w:pPr>
      <w:r>
        <w:rPr>
          <w:noProof/>
        </w:rPr>
        <w:pict w14:anchorId="7EFC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34B7DD9E" w14:textId="77777777" w:rsidR="00FF7777" w:rsidRDefault="00FF7777" w:rsidP="00FF7777">
      <w:pPr>
        <w:ind w:firstLine="709"/>
        <w:jc w:val="center"/>
      </w:pPr>
      <w:r w:rsidRPr="002D646D">
        <w:t>Временное переносное сигнальное ограждение опасных зон</w:t>
      </w:r>
    </w:p>
    <w:p w14:paraId="0CBDCA52" w14:textId="77777777" w:rsidR="00FF7777" w:rsidRDefault="00FF7777" w:rsidP="00FF7777">
      <w:pPr>
        <w:ind w:firstLine="709"/>
        <w:jc w:val="both"/>
      </w:pPr>
    </w:p>
    <w:p w14:paraId="6807700C"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00626869" w14:textId="77777777" w:rsidR="00FF7777" w:rsidRDefault="00FF7777" w:rsidP="00FF7777">
      <w:pPr>
        <w:ind w:firstLine="709"/>
        <w:jc w:val="both"/>
        <w:rPr>
          <w:b/>
          <w:bCs/>
        </w:rPr>
      </w:pPr>
    </w:p>
    <w:p w14:paraId="5A4C34C6" w14:textId="77777777" w:rsidR="00FF7777" w:rsidRDefault="00FF7777" w:rsidP="00FF7777">
      <w:pPr>
        <w:ind w:firstLine="709"/>
        <w:jc w:val="both"/>
        <w:rPr>
          <w:b/>
          <w:bCs/>
        </w:rPr>
      </w:pPr>
      <w:r w:rsidRPr="002D646D">
        <w:rPr>
          <w:b/>
          <w:bCs/>
        </w:rPr>
        <w:t>Установка знаков безопасности</w:t>
      </w:r>
    </w:p>
    <w:p w14:paraId="3891655A" w14:textId="77777777" w:rsidR="00FF7777" w:rsidRPr="002D646D" w:rsidRDefault="00FF7777" w:rsidP="00FF7777">
      <w:pPr>
        <w:ind w:firstLine="709"/>
        <w:jc w:val="both"/>
        <w:rPr>
          <w:b/>
          <w:bCs/>
        </w:rPr>
      </w:pPr>
    </w:p>
    <w:p w14:paraId="3CE9F241"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75FF892B"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73E237D"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55E46FC4"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37A0879F" w14:textId="77777777" w:rsidR="00FF7777" w:rsidRDefault="00FF7777" w:rsidP="00FF7777">
      <w:pPr>
        <w:ind w:firstLine="709"/>
        <w:jc w:val="both"/>
      </w:pPr>
    </w:p>
    <w:p w14:paraId="247FBB4D" w14:textId="77777777" w:rsidR="00FF7777" w:rsidRDefault="00FF7777" w:rsidP="00FF7777">
      <w:pPr>
        <w:ind w:firstLine="709"/>
        <w:jc w:val="both"/>
        <w:rPr>
          <w:b/>
          <w:bCs/>
        </w:rPr>
      </w:pPr>
      <w:r w:rsidRPr="002D646D">
        <w:rPr>
          <w:b/>
          <w:bCs/>
        </w:rPr>
        <w:t xml:space="preserve">Освещение зоны производства работ </w:t>
      </w:r>
    </w:p>
    <w:p w14:paraId="534138F6" w14:textId="77777777" w:rsidR="00FF7777" w:rsidRPr="002D646D" w:rsidRDefault="00FF7777" w:rsidP="00FF7777">
      <w:pPr>
        <w:ind w:firstLine="709"/>
        <w:jc w:val="both"/>
        <w:rPr>
          <w:b/>
          <w:bCs/>
        </w:rPr>
      </w:pPr>
    </w:p>
    <w:p w14:paraId="083313DB"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2A8D6DE9"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0EBE43B6"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34385C35"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713634D8"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47962945"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66BA1DFF"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0D1DA8FD"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45E8B439"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3818"/>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0B56BF09" w14:textId="77777777" w:rsidR="00C84A76" w:rsidRPr="00A16EA9" w:rsidRDefault="00C84A76" w:rsidP="00A16EA9">
      <w:pPr>
        <w:pStyle w:val="Heading1"/>
        <w:rPr>
          <w:lang w:val="ru-RU"/>
        </w:rPr>
      </w:pPr>
      <w:bookmarkStart w:id="33" w:name="_Toc197553819"/>
      <w:r w:rsidRPr="00BA25D7">
        <w:rPr>
          <w:lang w:val="ru-RU"/>
        </w:rPr>
        <w:t xml:space="preserve">4.3.1 </w:t>
      </w:r>
      <w:r w:rsidR="00A16EA9" w:rsidRPr="00BA25D7">
        <w:rPr>
          <w:lang w:val="ru-RU"/>
        </w:rPr>
        <w:t>НОРМАТИВНАЯ ДОКУМЕНТАЦИЯ</w:t>
      </w:r>
      <w:bookmarkEnd w:id="33"/>
    </w:p>
    <w:p w14:paraId="19EB64F5" w14:textId="77777777" w:rsidR="00D84ABE" w:rsidRDefault="00365107">
      <w:pPr>
        <w:ind w:firstLine="709"/>
        <w:jc w:val="both"/>
      </w:pPr>
      <w:r>
        <w:t>СП 30.13330 «Внутре</w:t>
      </w:r>
      <w:r>
        <w:t>нний водопровод и канализация зданий»;</w:t>
      </w:r>
    </w:p>
    <w:p w14:paraId="768CD6AE" w14:textId="77777777" w:rsidR="00D84ABE" w:rsidRDefault="00365107">
      <w:pPr>
        <w:ind w:firstLine="709"/>
        <w:jc w:val="both"/>
      </w:pPr>
      <w:r>
        <w:t>ГОСТ 24856 «Арматура трубопроводная. Термины и определения».</w:t>
      </w:r>
    </w:p>
    <w:p w14:paraId="1414BC96" w14:textId="77777777" w:rsidR="00BA25D7" w:rsidRDefault="00BA25D7" w:rsidP="00A16EA9">
      <w:pPr>
        <w:pStyle w:val="Heading1"/>
        <w:rPr>
          <w:lang w:val="ru-RU"/>
        </w:rPr>
      </w:pPr>
    </w:p>
    <w:p w14:paraId="7A938534" w14:textId="77777777" w:rsidR="00C84A76" w:rsidRPr="00BA25D7" w:rsidRDefault="00C84A76" w:rsidP="00A16EA9">
      <w:pPr>
        <w:pStyle w:val="Heading1"/>
        <w:rPr>
          <w:lang w:val="ru-RU"/>
        </w:rPr>
      </w:pPr>
      <w:bookmarkStart w:id="34" w:name="_Toc197553820"/>
      <w:r w:rsidRPr="00BA25D7">
        <w:rPr>
          <w:lang w:val="ru-RU"/>
        </w:rPr>
        <w:t xml:space="preserve">4.3.2 </w:t>
      </w:r>
      <w:r w:rsidR="00A16EA9" w:rsidRPr="00BA25D7">
        <w:rPr>
          <w:lang w:val="ru-RU"/>
        </w:rPr>
        <w:t>ТЕХНОЛОГИЯ РАБОТ</w:t>
      </w:r>
      <w:bookmarkEnd w:id="34"/>
    </w:p>
    <w:p w14:paraId="086A1D5F" w14:textId="77777777" w:rsidR="00D84ABE" w:rsidRDefault="00365107">
      <w:pPr>
        <w:ind w:firstLine="709"/>
        <w:jc w:val="both"/>
      </w:pPr>
      <w:r>
        <w:rPr>
          <w:b/>
        </w:rPr>
        <w:t>Подготовительные работы</w:t>
      </w:r>
    </w:p>
    <w:p w14:paraId="69F57431" w14:textId="77777777" w:rsidR="00D84ABE" w:rsidRDefault="00D84ABE"/>
    <w:p w14:paraId="08775BDD" w14:textId="77777777" w:rsidR="00D84ABE" w:rsidRDefault="00365107">
      <w:pPr>
        <w:ind w:firstLine="709"/>
        <w:jc w:val="both"/>
      </w:pPr>
      <w:r>
        <w:t>До начала работ по монтажу запорной арматуры должны быть выполнены следующие подготовительные работы:</w:t>
      </w:r>
    </w:p>
    <w:p w14:paraId="660BDB84" w14:textId="77777777" w:rsidR="00D84ABE" w:rsidRDefault="00365107">
      <w:pPr>
        <w:ind w:firstLine="709"/>
        <w:jc w:val="both"/>
      </w:pPr>
      <w:r>
        <w:t>- под</w:t>
      </w:r>
      <w:r>
        <w:t>готовлено место проведения работ;</w:t>
      </w:r>
    </w:p>
    <w:p w14:paraId="6FF13390" w14:textId="77777777" w:rsidR="00D84ABE" w:rsidRDefault="00365107">
      <w:pPr>
        <w:ind w:firstLine="709"/>
        <w:jc w:val="both"/>
      </w:pPr>
      <w:r>
        <w:t>- отключена подача воды;</w:t>
      </w:r>
    </w:p>
    <w:p w14:paraId="135408A3" w14:textId="77777777" w:rsidR="00D84ABE" w:rsidRDefault="00365107">
      <w:pPr>
        <w:ind w:firstLine="709"/>
        <w:jc w:val="both"/>
      </w:pPr>
      <w:r>
        <w:t>- смонтирован трубопровод;</w:t>
      </w:r>
    </w:p>
    <w:p w14:paraId="19DC094B" w14:textId="77777777" w:rsidR="00D84ABE" w:rsidRDefault="00365107">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295D3EF1" w14:textId="77777777" w:rsidR="00D84ABE" w:rsidRDefault="00365107">
      <w:pPr>
        <w:ind w:firstLine="709"/>
        <w:jc w:val="both"/>
      </w:pPr>
      <w:r>
        <w:t xml:space="preserve">- получены и завезены все </w:t>
      </w:r>
      <w:r>
        <w:t>необходимые материалы для ведения работ.</w:t>
      </w:r>
    </w:p>
    <w:p w14:paraId="79445BF8" w14:textId="77777777" w:rsidR="00D84ABE" w:rsidRDefault="00D84ABE"/>
    <w:p w14:paraId="4E8930AE" w14:textId="77777777" w:rsidR="00D84ABE" w:rsidRDefault="00365107">
      <w:pPr>
        <w:ind w:firstLine="709"/>
        <w:jc w:val="both"/>
      </w:pPr>
      <w:r>
        <w:rPr>
          <w:u w:val="single"/>
        </w:rPr>
        <w:t>Доставка и хранение запорной арматуры</w:t>
      </w:r>
    </w:p>
    <w:p w14:paraId="001D5928" w14:textId="77777777" w:rsidR="00D84ABE" w:rsidRDefault="00D84ABE"/>
    <w:p w14:paraId="00F21420" w14:textId="77777777" w:rsidR="00D84ABE" w:rsidRDefault="00365107">
      <w:pPr>
        <w:ind w:firstLine="709"/>
        <w:jc w:val="both"/>
      </w:pPr>
      <w:r>
        <w:t>Транспортирование и хранение арматуры, ее узлов и деталей необходимо проводить с учетом всех требований безопасности, предусмотренных разработчиком, с учетом принятых технолог</w:t>
      </w:r>
      <w:r>
        <w:t>ических процессов и условий транспортирования и хранения.</w:t>
      </w:r>
    </w:p>
    <w:p w14:paraId="61FAB2C4" w14:textId="77777777" w:rsidR="00D84ABE" w:rsidRDefault="00365107">
      <w:pPr>
        <w:ind w:firstLine="709"/>
        <w:jc w:val="both"/>
      </w:pPr>
      <w:r>
        <w:t>При транспортировке все вентили и краны должны быть открытыми.</w:t>
      </w:r>
    </w:p>
    <w:p w14:paraId="69A8F8AE" w14:textId="77777777" w:rsidR="00D84ABE" w:rsidRDefault="00365107">
      <w:pPr>
        <w:ind w:firstLine="709"/>
        <w:jc w:val="both"/>
      </w:pPr>
      <w:r>
        <w:t>В части воздействия климатических факторов внешней среды условия хранения и транспортирования арматуры должны отвечать требованиям ГОСТ</w:t>
      </w:r>
      <w:r>
        <w:t xml:space="preserve"> 15150 и технических условий на конкретное изделие.</w:t>
      </w:r>
    </w:p>
    <w:p w14:paraId="12592AD1" w14:textId="77777777" w:rsidR="00D84ABE" w:rsidRDefault="00365107">
      <w:pPr>
        <w:ind w:firstLine="709"/>
        <w:jc w:val="both"/>
      </w:pPr>
      <w:r>
        <w:t>По истечении назначенного срока хранения арматуры в установленном порядке должно быть принято решение о необходимости проведения переконсервации изделия, а при наличии соответствующих требований в руковод</w:t>
      </w:r>
      <w:r>
        <w:t>стве по эксплуатации — ревизии, замены отдельных деталей, смазочных материалов и возможности установления дальнейших назначенных сроков хранения.</w:t>
      </w:r>
    </w:p>
    <w:p w14:paraId="01CC5438" w14:textId="77777777" w:rsidR="00D84ABE" w:rsidRDefault="00D84ABE"/>
    <w:p w14:paraId="16C795FA" w14:textId="77777777" w:rsidR="00D84ABE" w:rsidRDefault="00365107">
      <w:pPr>
        <w:ind w:firstLine="709"/>
        <w:jc w:val="both"/>
      </w:pPr>
      <w:r>
        <w:rPr>
          <w:b/>
        </w:rPr>
        <w:t>Основные работы</w:t>
      </w:r>
    </w:p>
    <w:p w14:paraId="01D1630E" w14:textId="77777777" w:rsidR="00D84ABE" w:rsidRDefault="00D84ABE"/>
    <w:p w14:paraId="58D1C249" w14:textId="77777777" w:rsidR="00D84ABE" w:rsidRDefault="00365107">
      <w:pPr>
        <w:jc w:val="center"/>
      </w:pPr>
      <w:r>
        <w:rPr>
          <w:b/>
        </w:rPr>
        <w:t>Технологический процесс</w:t>
      </w:r>
    </w:p>
    <w:p w14:paraId="02175F30" w14:textId="77777777" w:rsidR="00D84ABE" w:rsidRDefault="00D84AB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15"/>
        <w:gridCol w:w="6714"/>
      </w:tblGrid>
      <w:tr w:rsidR="00D84ABE" w14:paraId="1106AD6D"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AB77CC" w14:textId="77777777" w:rsidR="00D84ABE" w:rsidRDefault="00365107">
            <w:pPr>
              <w:jc w:val="center"/>
            </w:pPr>
            <w:r>
              <w:rPr>
                <w:rFonts w:eastAsia="Times New Roman"/>
                <w:sz w:val="20"/>
              </w:rPr>
              <w:t>№ процесса</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1FB244" w14:textId="77777777" w:rsidR="00D84ABE" w:rsidRDefault="00365107">
            <w:pPr>
              <w:jc w:val="center"/>
            </w:pPr>
            <w:r>
              <w:rPr>
                <w:rFonts w:eastAsia="Times New Roman"/>
                <w:sz w:val="20"/>
              </w:rPr>
              <w:t>Описание процесса</w:t>
            </w:r>
          </w:p>
        </w:tc>
      </w:tr>
      <w:tr w:rsidR="00D84ABE" w14:paraId="019A970E"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37F674" w14:textId="77777777" w:rsidR="00D84ABE" w:rsidRDefault="00365107">
            <w:pPr>
              <w:jc w:val="center"/>
            </w:pPr>
            <w:r>
              <w:rPr>
                <w:rFonts w:eastAsia="Times New Roman"/>
                <w:sz w:val="20"/>
              </w:rPr>
              <w:t>1</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F6A166" w14:textId="77777777" w:rsidR="00D84ABE" w:rsidRDefault="00365107">
            <w:r>
              <w:rPr>
                <w:rFonts w:eastAsia="Times New Roman"/>
                <w:sz w:val="20"/>
              </w:rPr>
              <w:t>Подготовка трубопровода</w:t>
            </w:r>
          </w:p>
        </w:tc>
      </w:tr>
      <w:tr w:rsidR="00D84ABE" w14:paraId="2BAF56A6"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A1B520" w14:textId="77777777" w:rsidR="00D84ABE" w:rsidRDefault="00365107">
            <w:pPr>
              <w:jc w:val="center"/>
            </w:pPr>
            <w:r>
              <w:rPr>
                <w:rFonts w:eastAsia="Times New Roman"/>
                <w:sz w:val="20"/>
              </w:rPr>
              <w:t>2</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AE5994" w14:textId="77777777" w:rsidR="00D84ABE" w:rsidRDefault="00365107">
            <w:r>
              <w:rPr>
                <w:rFonts w:eastAsia="Times New Roman"/>
                <w:sz w:val="20"/>
              </w:rPr>
              <w:t>Монтаж запорной арматуры</w:t>
            </w:r>
          </w:p>
        </w:tc>
      </w:tr>
      <w:tr w:rsidR="00D84ABE" w14:paraId="02813A83"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9BF244" w14:textId="77777777" w:rsidR="00D84ABE" w:rsidRDefault="00365107">
            <w:pPr>
              <w:jc w:val="center"/>
            </w:pPr>
            <w:r>
              <w:rPr>
                <w:rFonts w:eastAsia="Times New Roman"/>
                <w:sz w:val="20"/>
              </w:rPr>
              <w:t>3</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A9CF43" w14:textId="77777777" w:rsidR="00D84ABE" w:rsidRDefault="00365107">
            <w:r>
              <w:rPr>
                <w:rFonts w:eastAsia="Times New Roman"/>
                <w:sz w:val="20"/>
              </w:rPr>
              <w:t>Гидравлические испытания</w:t>
            </w:r>
          </w:p>
        </w:tc>
      </w:tr>
    </w:tbl>
    <w:p w14:paraId="32AE6FE9" w14:textId="77777777" w:rsidR="00D84ABE" w:rsidRDefault="00D84ABE"/>
    <w:p w14:paraId="6907F996" w14:textId="77777777" w:rsidR="00D84ABE" w:rsidRDefault="00365107">
      <w:pPr>
        <w:ind w:firstLine="709"/>
        <w:jc w:val="both"/>
      </w:pPr>
      <w:r>
        <w:rPr>
          <w:b/>
        </w:rPr>
        <w:t>Подготовка трубопровода</w:t>
      </w:r>
    </w:p>
    <w:p w14:paraId="71FEEC52" w14:textId="77777777" w:rsidR="00D84ABE" w:rsidRDefault="00D84ABE"/>
    <w:p w14:paraId="5BBCF727" w14:textId="77777777" w:rsidR="00D84ABE" w:rsidRDefault="00365107">
      <w:pPr>
        <w:ind w:firstLine="709"/>
        <w:jc w:val="both"/>
      </w:pPr>
      <w:r>
        <w:t>Перед монтажом запорной арматуры необходимо очистить трубопровод от грязи и сторонних предметов. Чистка может выполняться вручную (с помощью ершика) или нагнетанием воздуха, па</w:t>
      </w:r>
      <w:r>
        <w:t>ра или воды.</w:t>
      </w:r>
    </w:p>
    <w:p w14:paraId="7B628CA0" w14:textId="77777777" w:rsidR="00D84ABE" w:rsidRDefault="00D84ABE"/>
    <w:p w14:paraId="0EB9C0D4" w14:textId="77777777" w:rsidR="00D84ABE" w:rsidRDefault="00365107">
      <w:pPr>
        <w:ind w:firstLine="709"/>
        <w:jc w:val="both"/>
      </w:pPr>
      <w:r>
        <w:rPr>
          <w:b/>
        </w:rPr>
        <w:lastRenderedPageBreak/>
        <w:t>Монтаж запорной арматуры</w:t>
      </w:r>
    </w:p>
    <w:p w14:paraId="07272B4F" w14:textId="77777777" w:rsidR="00D84ABE" w:rsidRDefault="00D84ABE"/>
    <w:p w14:paraId="04B52236" w14:textId="77777777" w:rsidR="00D84ABE" w:rsidRDefault="00365107">
      <w:pPr>
        <w:ind w:firstLine="709"/>
        <w:jc w:val="both"/>
      </w:pPr>
      <w:r>
        <w:t>Монтаж запорной арматуры необходимо производить на прямых участках трубопровода. Запорную арматуру необходимо очистить от грязи и пыли, а также проверить на наличие дефектов.</w:t>
      </w:r>
    </w:p>
    <w:p w14:paraId="33EE210C" w14:textId="77777777" w:rsidR="00D84ABE" w:rsidRDefault="00D84ABE"/>
    <w:p w14:paraId="5176A260" w14:textId="77777777" w:rsidR="00D84ABE" w:rsidRDefault="00365107">
      <w:pPr>
        <w:ind w:firstLine="709"/>
        <w:jc w:val="both"/>
      </w:pPr>
      <w:r>
        <w:rPr>
          <w:u w:val="single"/>
        </w:rPr>
        <w:t>Подготовка к монтажу шарового крана</w:t>
      </w:r>
    </w:p>
    <w:p w14:paraId="4F400E9F" w14:textId="77777777" w:rsidR="00D84ABE" w:rsidRDefault="00D84ABE"/>
    <w:p w14:paraId="677DCA1E" w14:textId="77777777" w:rsidR="00D84ABE" w:rsidRDefault="00365107">
      <w:pPr>
        <w:ind w:firstLine="709"/>
        <w:jc w:val="both"/>
      </w:pPr>
      <w:r>
        <w:t>Подготовить кран к монтажу следующим способом:</w:t>
      </w:r>
    </w:p>
    <w:p w14:paraId="5FBFD15D" w14:textId="77777777" w:rsidR="00D84ABE" w:rsidRDefault="00365107">
      <w:pPr>
        <w:ind w:firstLine="709"/>
        <w:jc w:val="both"/>
      </w:pPr>
      <w:r>
        <w:t>- снять имеющиеся на кране и трубопроводе заглушки;</w:t>
      </w:r>
    </w:p>
    <w:p w14:paraId="5CCFCF46" w14:textId="77777777" w:rsidR="00D84ABE" w:rsidRDefault="00365107">
      <w:pPr>
        <w:ind w:firstLine="709"/>
        <w:jc w:val="both"/>
      </w:pPr>
      <w:r>
        <w:t>- проверить чистоту внутренних и присоединительных поверхностей крана и трубопровода;</w:t>
      </w:r>
    </w:p>
    <w:p w14:paraId="2B4F9F40" w14:textId="77777777" w:rsidR="00D84ABE" w:rsidRDefault="00365107">
      <w:pPr>
        <w:ind w:firstLine="709"/>
        <w:jc w:val="both"/>
      </w:pPr>
      <w:r>
        <w:t>- удалить с крана (если имеется) консервирующую смазку.</w:t>
      </w:r>
    </w:p>
    <w:p w14:paraId="289D2687" w14:textId="77777777" w:rsidR="00D84ABE" w:rsidRDefault="00D84ABE"/>
    <w:p w14:paraId="2FDBDF70" w14:textId="77777777" w:rsidR="00D84ABE" w:rsidRDefault="00365107">
      <w:pPr>
        <w:ind w:firstLine="709"/>
        <w:jc w:val="both"/>
      </w:pPr>
      <w:r>
        <w:rPr>
          <w:u w:val="single"/>
        </w:rPr>
        <w:t>Монтаж шаровог</w:t>
      </w:r>
      <w:r>
        <w:rPr>
          <w:u w:val="single"/>
        </w:rPr>
        <w:t>о крана</w:t>
      </w:r>
    </w:p>
    <w:p w14:paraId="21178FB9" w14:textId="77777777" w:rsidR="00D84ABE" w:rsidRDefault="00D84ABE"/>
    <w:p w14:paraId="1FF1835A" w14:textId="77777777" w:rsidR="00D84ABE" w:rsidRDefault="00365107">
      <w:pPr>
        <w:ind w:firstLine="709"/>
        <w:jc w:val="both"/>
      </w:pPr>
      <w:r>
        <w:t>Кран и трубопровод должны быть соосны. Устанавливать кран с принудительным натягиванием его на трубу или подтягивать трубу к крану запрещено.</w:t>
      </w:r>
    </w:p>
    <w:p w14:paraId="0F48D0B1" w14:textId="77777777" w:rsidR="00D84ABE" w:rsidRDefault="00365107">
      <w:pPr>
        <w:ind w:firstLine="709"/>
        <w:jc w:val="both"/>
      </w:pPr>
      <w:r>
        <w:t>Кран необходимо установить в месте максимального удобства и быстрого доступа при техническом обслуживании</w:t>
      </w:r>
      <w:r>
        <w:t>.</w:t>
      </w:r>
    </w:p>
    <w:p w14:paraId="777AC43B" w14:textId="77777777" w:rsidR="00D84ABE" w:rsidRDefault="00365107">
      <w:pPr>
        <w:ind w:firstLine="709"/>
        <w:jc w:val="both"/>
      </w:pPr>
      <w:r>
        <w:t>При монтаже трубопроводов должна быть предусмотрена такая конструкция крепления труб, которая полностью исключит возможность внешнего механического воздействия на шаровой кран, в том числе осевые, радиальные или крутящие нагрузки.</w:t>
      </w:r>
    </w:p>
    <w:p w14:paraId="3BC6F289" w14:textId="77777777" w:rsidR="00D84ABE" w:rsidRDefault="00365107">
      <w:pPr>
        <w:ind w:firstLine="709"/>
        <w:jc w:val="both"/>
      </w:pPr>
      <w:r>
        <w:t>Соединение с накидной г</w:t>
      </w:r>
      <w:r>
        <w:t>айкой не требует дополнительного уплотнения, так как в нём использована плоская прокладка из безасбестового паронита.</w:t>
      </w:r>
    </w:p>
    <w:p w14:paraId="5A534936" w14:textId="77777777" w:rsidR="00D84ABE" w:rsidRDefault="00365107">
      <w:pPr>
        <w:ind w:firstLine="709"/>
        <w:jc w:val="both"/>
      </w:pPr>
      <w:r>
        <w:t>При монтаже резьбовых кранов необходимо произвести осмотр поверхности резьбы крана и ответной части трубопровода. На резьбе не должно быть</w:t>
      </w:r>
      <w:r>
        <w:t xml:space="preserve"> забоин, вмятин и заусенцев, препятствующих навинчиванию крана. При установке крана недопустимо использование нестандартного инструмента.</w:t>
      </w:r>
    </w:p>
    <w:p w14:paraId="482C757B" w14:textId="77777777" w:rsidR="00D84ABE" w:rsidRDefault="00D84ABE"/>
    <w:p w14:paraId="6CA3D9DB" w14:textId="77777777" w:rsidR="00D84ABE" w:rsidRDefault="0001630B">
      <w:pPr>
        <w:jc w:val="center"/>
      </w:pPr>
      <w:r>
        <w:pict w14:anchorId="35AE72AC">
          <v:shape id="_x0000_i1026" type="#_x0000_t75" style="width:159.75pt;height:149.25pt">
            <v:imagedata r:id="rId9" o:title=""/>
          </v:shape>
        </w:pict>
      </w:r>
    </w:p>
    <w:p w14:paraId="64E98F28" w14:textId="77777777" w:rsidR="00D84ABE" w:rsidRDefault="00D84ABE"/>
    <w:p w14:paraId="6F25E13F" w14:textId="77777777" w:rsidR="00D84ABE" w:rsidRDefault="00365107">
      <w:pPr>
        <w:jc w:val="center"/>
      </w:pPr>
      <w:r>
        <w:t>Шаровый кран</w:t>
      </w:r>
    </w:p>
    <w:p w14:paraId="1B3F276C" w14:textId="77777777" w:rsidR="00D84ABE" w:rsidRDefault="00365107">
      <w:pPr>
        <w:jc w:val="center"/>
      </w:pPr>
      <w:r>
        <w:t>(Конструкция показана условно)</w:t>
      </w:r>
    </w:p>
    <w:p w14:paraId="60D825AF" w14:textId="77777777" w:rsidR="00D84ABE" w:rsidRDefault="00D84ABE"/>
    <w:p w14:paraId="5F2AA767" w14:textId="77777777" w:rsidR="00D84ABE" w:rsidRDefault="00365107">
      <w:pPr>
        <w:ind w:firstLine="709"/>
      </w:pPr>
      <w:r>
        <w:rPr>
          <w:b/>
        </w:rPr>
        <w:t>Монтаж поворотного затвора</w:t>
      </w:r>
    </w:p>
    <w:p w14:paraId="02650BCA" w14:textId="77777777" w:rsidR="00D84ABE" w:rsidRDefault="00D84ABE"/>
    <w:p w14:paraId="7981F109" w14:textId="77777777" w:rsidR="00D84ABE" w:rsidRDefault="00365107">
      <w:pPr>
        <w:ind w:firstLine="709"/>
        <w:jc w:val="both"/>
      </w:pPr>
      <w:r>
        <w:t>Затворы устанавливаются на горизонтальном</w:t>
      </w:r>
      <w:r>
        <w:t xml:space="preserve"> и на вертикальном трубопроводе. Затвор и трубопровод должны быть соосны.</w:t>
      </w:r>
    </w:p>
    <w:p w14:paraId="0908F05E" w14:textId="77777777" w:rsidR="00D84ABE" w:rsidRDefault="00365107">
      <w:pPr>
        <w:ind w:firstLine="709"/>
        <w:jc w:val="both"/>
      </w:pPr>
      <w:r>
        <w:lastRenderedPageBreak/>
        <w:t xml:space="preserve">Не допускается применение прокладок и использование любых других герметиков между затвором и ответными фланцами трубопровода. Для монтажа затворов возможно применение </w:t>
      </w:r>
      <w:r>
        <w:t>стальных плоских фланцев и стальных воротниковых фланцев.</w:t>
      </w:r>
    </w:p>
    <w:p w14:paraId="36FA0790" w14:textId="77777777" w:rsidR="00D84ABE" w:rsidRDefault="00365107">
      <w:pPr>
        <w:ind w:firstLine="709"/>
        <w:jc w:val="both"/>
      </w:pPr>
      <w:r>
        <w:t>При монтаже необходимо отцентровать диск между фланцами труб, манжета затвора должна располагаться равномерно по всей окружности уплотнительной поверхности фланцев. Далее следует вставить болты в от</w:t>
      </w:r>
      <w:r>
        <w:t>верстия фланцев и затянуть без зажима. Затягивать болты необходимо крест-накрест до соприкосновения поверхности фланцев с корпусом затвора по всей его окружности.</w:t>
      </w:r>
    </w:p>
    <w:p w14:paraId="3100E8BE" w14:textId="77777777" w:rsidR="00D84ABE" w:rsidRDefault="00365107">
      <w:pPr>
        <w:ind w:firstLine="709"/>
        <w:jc w:val="both"/>
      </w:pPr>
      <w:r>
        <w:t>При монтаже затвор должен быть открыт, диск К должен быть приоткрыт, не выходя за корпус затв</w:t>
      </w:r>
      <w:r>
        <w:t>ора.</w:t>
      </w:r>
    </w:p>
    <w:p w14:paraId="0AED9B2A" w14:textId="77777777" w:rsidR="00D84ABE" w:rsidRDefault="00D84ABE"/>
    <w:p w14:paraId="58666170" w14:textId="77777777" w:rsidR="00D84ABE" w:rsidRDefault="0001630B">
      <w:pPr>
        <w:jc w:val="center"/>
      </w:pPr>
      <w:r>
        <w:pict w14:anchorId="0071EFF4">
          <v:shape id="_x0000_i1027" type="#_x0000_t75" style="width:155.25pt;height:155.25pt">
            <v:imagedata r:id="rId10" o:title=""/>
          </v:shape>
        </w:pict>
      </w:r>
    </w:p>
    <w:p w14:paraId="6AB4F4F4" w14:textId="77777777" w:rsidR="00D84ABE" w:rsidRDefault="00D84ABE"/>
    <w:p w14:paraId="3B262ABA" w14:textId="77777777" w:rsidR="00D84ABE" w:rsidRDefault="00365107">
      <w:pPr>
        <w:jc w:val="center"/>
      </w:pPr>
      <w:r>
        <w:t>Поворотный затвор. Общий вид</w:t>
      </w:r>
    </w:p>
    <w:p w14:paraId="4242059A" w14:textId="77777777" w:rsidR="00D84ABE" w:rsidRDefault="00D84ABE"/>
    <w:p w14:paraId="79DDAB3A" w14:textId="77777777" w:rsidR="00D84ABE" w:rsidRDefault="00365107">
      <w:pPr>
        <w:ind w:firstLine="709"/>
        <w:jc w:val="both"/>
      </w:pPr>
      <w:r>
        <w:rPr>
          <w:b/>
        </w:rPr>
        <w:t>Монтаж обратного клапана</w:t>
      </w:r>
    </w:p>
    <w:p w14:paraId="47FEB872" w14:textId="77777777" w:rsidR="00D84ABE" w:rsidRDefault="00D84ABE"/>
    <w:p w14:paraId="11F6C84E" w14:textId="77777777" w:rsidR="00D84ABE" w:rsidRDefault="00365107">
      <w:pPr>
        <w:ind w:firstLine="709"/>
        <w:jc w:val="both"/>
      </w:pPr>
      <w:r>
        <w:t>Обратный клапан не предназначен для использования в качестве запорной арматуры. Обратный клапан предотвращает свободное изменение направления потока рабочей среды.</w:t>
      </w:r>
    </w:p>
    <w:p w14:paraId="436F187A" w14:textId="77777777" w:rsidR="00D84ABE" w:rsidRDefault="00365107">
      <w:pPr>
        <w:ind w:firstLine="709"/>
        <w:jc w:val="both"/>
      </w:pPr>
      <w:r>
        <w:t>Обратный клапан и трубопров</w:t>
      </w:r>
      <w:r>
        <w:t>од должны быть соосны.</w:t>
      </w:r>
    </w:p>
    <w:p w14:paraId="180AC662" w14:textId="77777777" w:rsidR="00D84ABE" w:rsidRDefault="00365107">
      <w:pPr>
        <w:ind w:firstLine="709"/>
        <w:jc w:val="both"/>
      </w:pPr>
      <w:r>
        <w:t>Клапан необходимо устанавливать так, чтобы стрелка на его корпусе совпадала с направлением движения среды, а также не ближе 3-5 диаметров до или после сужения и/или поворота трубопровода.</w:t>
      </w:r>
    </w:p>
    <w:p w14:paraId="70694AB5" w14:textId="77777777" w:rsidR="00D84ABE" w:rsidRDefault="00365107">
      <w:pPr>
        <w:ind w:firstLine="709"/>
        <w:jc w:val="both"/>
      </w:pPr>
      <w:r>
        <w:t>Клапан допускается устанавливать на горизонта</w:t>
      </w:r>
      <w:r>
        <w:t>льном, вертикальном или наклонном участках трубопровода. Клапан необходимо установить в месте максимального удобства и быстрого доступа при техническом обслуживании.</w:t>
      </w:r>
    </w:p>
    <w:p w14:paraId="1263E8EF" w14:textId="77777777" w:rsidR="00D84ABE" w:rsidRDefault="00365107">
      <w:pPr>
        <w:ind w:firstLine="709"/>
        <w:jc w:val="both"/>
      </w:pPr>
      <w:r>
        <w:t>Клапан следует установить между фланцами труб, вставить прокладки, в отверстия фланцев уст</w:t>
      </w:r>
      <w:r>
        <w:t>ановить болты, установить клапан в проектное положение и произвести затяжку болтов.</w:t>
      </w:r>
    </w:p>
    <w:p w14:paraId="1DEBD0F3" w14:textId="77777777" w:rsidR="00D84ABE" w:rsidRDefault="00D84ABE"/>
    <w:p w14:paraId="7ABBAF9F" w14:textId="77777777" w:rsidR="00D84ABE" w:rsidRDefault="0001630B">
      <w:pPr>
        <w:jc w:val="center"/>
      </w:pPr>
      <w:r>
        <w:lastRenderedPageBreak/>
        <w:pict w14:anchorId="2E0F1159">
          <v:shape id="_x0000_i1028" type="#_x0000_t75" style="width:138pt;height:169.5pt">
            <v:imagedata r:id="rId11" o:title=""/>
          </v:shape>
        </w:pict>
      </w:r>
    </w:p>
    <w:p w14:paraId="0D4D738E" w14:textId="77777777" w:rsidR="00D84ABE" w:rsidRDefault="00D84ABE"/>
    <w:p w14:paraId="6F56CDBF" w14:textId="77777777" w:rsidR="00D84ABE" w:rsidRDefault="00365107">
      <w:pPr>
        <w:jc w:val="center"/>
      </w:pPr>
      <w:r>
        <w:t>Обратный клапан. Общий вид</w:t>
      </w:r>
    </w:p>
    <w:p w14:paraId="70201D4F" w14:textId="77777777" w:rsidR="00D84ABE" w:rsidRDefault="00D84ABE"/>
    <w:p w14:paraId="1B114288" w14:textId="77777777" w:rsidR="00D84ABE" w:rsidRDefault="00365107">
      <w:pPr>
        <w:ind w:firstLine="709"/>
        <w:jc w:val="both"/>
      </w:pPr>
      <w:r>
        <w:rPr>
          <w:b/>
        </w:rPr>
        <w:t>Гидравлические испытания</w:t>
      </w:r>
    </w:p>
    <w:p w14:paraId="0032255D" w14:textId="77777777" w:rsidR="00D84ABE" w:rsidRDefault="00D84ABE"/>
    <w:p w14:paraId="1ED01EFA" w14:textId="77777777" w:rsidR="00D84ABE" w:rsidRDefault="00365107">
      <w:pPr>
        <w:ind w:firstLine="709"/>
        <w:jc w:val="both"/>
      </w:pPr>
      <w:r>
        <w:t xml:space="preserve">После монтажа система, в которой установлена запорная арматура, должна быть подвергнута гидравлическим испытаниям </w:t>
      </w:r>
      <w:r>
        <w:t>давлением, в 1,5 раза превышающим расчетное рабочее давление в системе. Испытание производится в соответствии с указаниями СП 73.13330.2016.</w:t>
      </w:r>
    </w:p>
    <w:p w14:paraId="31412D85" w14:textId="77777777" w:rsidR="00D84ABE" w:rsidRDefault="00D84ABE"/>
    <w:p w14:paraId="2C7C213B" w14:textId="77777777" w:rsidR="00D84ABE" w:rsidRDefault="00365107">
      <w:pPr>
        <w:ind w:firstLine="709"/>
        <w:jc w:val="both"/>
      </w:pPr>
      <w:r>
        <w:rPr>
          <w:b/>
        </w:rPr>
        <w:t>Заключительные работы</w:t>
      </w:r>
    </w:p>
    <w:p w14:paraId="3113AD13" w14:textId="77777777" w:rsidR="00D84ABE" w:rsidRDefault="00D84ABE"/>
    <w:p w14:paraId="5AE3872B" w14:textId="77777777" w:rsidR="00D84ABE" w:rsidRDefault="00365107">
      <w:pPr>
        <w:ind w:firstLine="709"/>
        <w:jc w:val="both"/>
      </w:pPr>
      <w:r>
        <w:t>По завершении работ очистить участок производства работ от мусора. Технологическую оснастку</w:t>
      </w:r>
      <w:r>
        <w:t>,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65C57195" w14:textId="77777777" w:rsidR="00BA25D7" w:rsidRDefault="00BA25D7" w:rsidP="00A16EA9">
      <w:pPr>
        <w:pStyle w:val="Heading1"/>
        <w:rPr>
          <w:lang w:val="ru-RU"/>
        </w:rPr>
      </w:pPr>
    </w:p>
    <w:p w14:paraId="62A34FB9" w14:textId="77777777" w:rsidR="00C84A76" w:rsidRPr="00BA25D7" w:rsidRDefault="00C84A76" w:rsidP="00A16EA9">
      <w:pPr>
        <w:pStyle w:val="Heading1"/>
        <w:rPr>
          <w:lang w:val="ru-RU"/>
        </w:rPr>
      </w:pPr>
      <w:bookmarkStart w:id="35" w:name="_Toc197553821"/>
      <w:r w:rsidRPr="00BA25D7">
        <w:rPr>
          <w:lang w:val="ru-RU"/>
        </w:rPr>
        <w:t xml:space="preserve">4.3.3 </w:t>
      </w:r>
      <w:r w:rsidR="00A16EA9" w:rsidRPr="00BA25D7">
        <w:rPr>
          <w:lang w:val="ru-RU"/>
        </w:rPr>
        <w:t>ТРЕБОВАНИЯ К КАЧЕСТВУ</w:t>
      </w:r>
      <w:bookmarkEnd w:id="35"/>
    </w:p>
    <w:p w14:paraId="2E3649F2" w14:textId="77777777" w:rsidR="00D84ABE" w:rsidRDefault="00365107">
      <w:pPr>
        <w:ind w:firstLine="709"/>
        <w:jc w:val="both"/>
      </w:pPr>
      <w:r>
        <w:rPr>
          <w:b/>
        </w:rPr>
        <w:t>Входной контроль качества</w:t>
      </w:r>
    </w:p>
    <w:p w14:paraId="73BF854E" w14:textId="77777777" w:rsidR="00D84ABE" w:rsidRDefault="00D84ABE"/>
    <w:p w14:paraId="1569EA9D" w14:textId="77777777" w:rsidR="00D84ABE" w:rsidRDefault="00365107">
      <w:pPr>
        <w:ind w:firstLine="709"/>
        <w:jc w:val="both"/>
      </w:pPr>
      <w:r>
        <w:t xml:space="preserve">Входной контроль </w:t>
      </w:r>
      <w:r>
        <w:t>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w:t>
      </w:r>
      <w:r>
        <w:t>),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1B5A4475" w14:textId="77777777" w:rsidR="00D84ABE" w:rsidRDefault="00365107">
      <w:pPr>
        <w:ind w:firstLine="709"/>
        <w:jc w:val="both"/>
      </w:pPr>
      <w:r>
        <w:t>При входном контроле проверяют соответствие качества поступающих изделий и</w:t>
      </w:r>
      <w:r>
        <w:t xml:space="preserve"> комплектующих требованиям ГОСТов и ТУ. Проверяют соответствие изделий проекту, их внешний вид, наличие дефектов.</w:t>
      </w:r>
    </w:p>
    <w:p w14:paraId="7100F18D" w14:textId="77777777" w:rsidR="00D84ABE" w:rsidRDefault="00D84ABE"/>
    <w:p w14:paraId="4C3F9F24" w14:textId="77777777" w:rsidR="00D84ABE" w:rsidRDefault="00365107">
      <w:pPr>
        <w:ind w:firstLine="709"/>
        <w:jc w:val="both"/>
      </w:pPr>
      <w:r>
        <w:rPr>
          <w:b/>
        </w:rPr>
        <w:t>Операционный контроль качества</w:t>
      </w:r>
    </w:p>
    <w:p w14:paraId="3FC8F7BA" w14:textId="77777777" w:rsidR="00D84ABE" w:rsidRDefault="00D84ABE"/>
    <w:p w14:paraId="1BD477A2" w14:textId="77777777" w:rsidR="00D84ABE" w:rsidRDefault="00365107">
      <w:pPr>
        <w:ind w:firstLine="709"/>
        <w:jc w:val="both"/>
      </w:pPr>
      <w:r>
        <w:t>Состав операций и средства контроля работ при монтаже запорной арматуры на трубопроводах водоснабжения:</w:t>
      </w:r>
    </w:p>
    <w:p w14:paraId="40FE4C41" w14:textId="77777777" w:rsidR="00D84ABE" w:rsidRDefault="00D84AB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70"/>
        <w:gridCol w:w="2363"/>
        <w:gridCol w:w="2146"/>
        <w:gridCol w:w="2850"/>
      </w:tblGrid>
      <w:tr w:rsidR="00D84ABE" w14:paraId="43776708" w14:textId="77777777">
        <w:trPr>
          <w:trHeight w:val="315"/>
          <w:jc w:val="center"/>
        </w:trPr>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C0419C" w14:textId="77777777" w:rsidR="00D84ABE" w:rsidRDefault="00365107">
            <w:pPr>
              <w:jc w:val="center"/>
            </w:pPr>
            <w:r>
              <w:rPr>
                <w:rFonts w:eastAsia="Times New Roman"/>
                <w:sz w:val="20"/>
              </w:rPr>
              <w:t>Этап</w:t>
            </w:r>
            <w:r>
              <w:rPr>
                <w:rFonts w:eastAsia="Times New Roman"/>
                <w:sz w:val="20"/>
              </w:rPr>
              <w:t>ы работ</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A2025F" w14:textId="77777777" w:rsidR="00D84ABE" w:rsidRDefault="00365107">
            <w:pPr>
              <w:jc w:val="center"/>
            </w:pPr>
            <w:r>
              <w:rPr>
                <w:rFonts w:eastAsia="Times New Roman"/>
                <w:sz w:val="20"/>
              </w:rPr>
              <w:t>Контролируемые операции</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41C45E" w14:textId="77777777" w:rsidR="00D84ABE" w:rsidRDefault="00365107">
            <w:pPr>
              <w:jc w:val="center"/>
            </w:pPr>
            <w:r>
              <w:rPr>
                <w:rFonts w:eastAsia="Times New Roman"/>
                <w:sz w:val="20"/>
              </w:rPr>
              <w:t>Контроль (метод, объем)</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16F310" w14:textId="77777777" w:rsidR="00D84ABE" w:rsidRDefault="00365107">
            <w:pPr>
              <w:jc w:val="center"/>
            </w:pPr>
            <w:r>
              <w:rPr>
                <w:rFonts w:eastAsia="Times New Roman"/>
                <w:sz w:val="20"/>
              </w:rPr>
              <w:t>Документация</w:t>
            </w:r>
          </w:p>
        </w:tc>
      </w:tr>
      <w:tr w:rsidR="00D84ABE" w14:paraId="2F536879" w14:textId="77777777">
        <w:trPr>
          <w:trHeight w:val="315"/>
          <w:jc w:val="center"/>
        </w:trPr>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B87CEA" w14:textId="77777777" w:rsidR="00D84ABE" w:rsidRDefault="00365107">
            <w:r>
              <w:rPr>
                <w:rFonts w:eastAsia="Times New Roman"/>
                <w:sz w:val="20"/>
              </w:rPr>
              <w:lastRenderedPageBreak/>
              <w:t>Подготовительные работы</w:t>
            </w:r>
          </w:p>
        </w:tc>
        <w:tc>
          <w:tcPr>
            <w:tcW w:w="18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9D0322" w14:textId="77777777" w:rsidR="00D84ABE" w:rsidRDefault="00365107">
            <w:r>
              <w:rPr>
                <w:rFonts w:eastAsia="Times New Roman"/>
                <w:sz w:val="20"/>
              </w:rPr>
              <w:t>Проверить:</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8E1F4B" w14:textId="77777777" w:rsidR="00D84ABE" w:rsidRDefault="00365107">
            <w:pPr>
              <w:jc w:val="center"/>
            </w:pPr>
            <w:r>
              <w:rPr>
                <w:rFonts w:eastAsia="Times New Roman"/>
                <w:sz w:val="20"/>
              </w:rPr>
              <w:t>Паспорт (сертификат), общий журнал работ</w:t>
            </w:r>
          </w:p>
        </w:tc>
      </w:tr>
      <w:tr w:rsidR="00D84ABE" w14:paraId="0154B16A" w14:textId="77777777">
        <w:trPr>
          <w:trHeight w:val="315"/>
          <w:jc w:val="center"/>
        </w:trPr>
        <w:tc>
          <w:tcPr>
            <w:tcW w:w="14" w:type="dxa"/>
            <w:vMerge/>
            <w:noWrap/>
            <w:tcMar>
              <w:top w:w="74" w:type="dxa"/>
              <w:left w:w="74" w:type="dxa"/>
              <w:bottom w:w="74" w:type="dxa"/>
              <w:right w:w="74" w:type="dxa"/>
            </w:tcMar>
            <w:vAlign w:val="center"/>
          </w:tcPr>
          <w:p w14:paraId="2DDBB6D6" w14:textId="77777777" w:rsidR="00D84ABE" w:rsidRDefault="00D84ABE"/>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01F127" w14:textId="77777777" w:rsidR="00D84ABE" w:rsidRDefault="00365107">
            <w:r>
              <w:rPr>
                <w:rFonts w:eastAsia="Times New Roman"/>
                <w:sz w:val="20"/>
              </w:rPr>
              <w:t>- наличие документов о качестве изделий;</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8D54F7" w14:textId="77777777" w:rsidR="00D84ABE" w:rsidRDefault="00365107">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23013B82" w14:textId="77777777" w:rsidR="00D84ABE" w:rsidRDefault="00D84ABE"/>
        </w:tc>
      </w:tr>
      <w:tr w:rsidR="00D84ABE" w14:paraId="2122CF32" w14:textId="77777777">
        <w:trPr>
          <w:trHeight w:val="315"/>
          <w:jc w:val="center"/>
        </w:trPr>
        <w:tc>
          <w:tcPr>
            <w:tcW w:w="14" w:type="dxa"/>
            <w:vMerge/>
            <w:noWrap/>
            <w:tcMar>
              <w:top w:w="74" w:type="dxa"/>
              <w:left w:w="74" w:type="dxa"/>
              <w:bottom w:w="74" w:type="dxa"/>
              <w:right w:w="74" w:type="dxa"/>
            </w:tcMar>
            <w:vAlign w:val="center"/>
          </w:tcPr>
          <w:p w14:paraId="2926D20D" w14:textId="77777777" w:rsidR="00D84ABE" w:rsidRDefault="00D84ABE"/>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550C72" w14:textId="77777777" w:rsidR="00D84ABE" w:rsidRDefault="00365107">
            <w:r>
              <w:rPr>
                <w:rFonts w:eastAsia="Times New Roman"/>
                <w:sz w:val="20"/>
              </w:rPr>
              <w:t>- подготовка мест монтажа.</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CB60F2" w14:textId="77777777" w:rsidR="00D84ABE" w:rsidRDefault="00365107">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0352F8E3" w14:textId="77777777" w:rsidR="00D84ABE" w:rsidRDefault="00D84ABE"/>
        </w:tc>
      </w:tr>
      <w:tr w:rsidR="00D84ABE" w14:paraId="3A329C32" w14:textId="77777777">
        <w:trPr>
          <w:trHeight w:val="315"/>
          <w:jc w:val="center"/>
        </w:trPr>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736385" w14:textId="77777777" w:rsidR="00D84ABE" w:rsidRDefault="00365107">
            <w:r>
              <w:rPr>
                <w:rFonts w:eastAsia="Times New Roman"/>
                <w:sz w:val="20"/>
              </w:rPr>
              <w:t xml:space="preserve">Монтаж </w:t>
            </w:r>
            <w:r>
              <w:rPr>
                <w:rFonts w:eastAsia="Times New Roman"/>
                <w:sz w:val="20"/>
              </w:rPr>
              <w:t>запорной арматуры</w:t>
            </w:r>
          </w:p>
        </w:tc>
        <w:tc>
          <w:tcPr>
            <w:tcW w:w="18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BDB232" w14:textId="77777777" w:rsidR="00D84ABE" w:rsidRDefault="00365107">
            <w:r>
              <w:rPr>
                <w:rFonts w:eastAsia="Times New Roman"/>
                <w:sz w:val="20"/>
              </w:rPr>
              <w:t>Контролировать:</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69E994" w14:textId="77777777" w:rsidR="00D84ABE" w:rsidRDefault="00365107">
            <w:pPr>
              <w:jc w:val="center"/>
            </w:pPr>
            <w:r>
              <w:rPr>
                <w:rFonts w:eastAsia="Times New Roman"/>
                <w:sz w:val="20"/>
              </w:rPr>
              <w:t>Общий журнал работ</w:t>
            </w:r>
          </w:p>
        </w:tc>
      </w:tr>
      <w:tr w:rsidR="00D84ABE" w14:paraId="31E657FE" w14:textId="77777777">
        <w:trPr>
          <w:trHeight w:val="315"/>
          <w:jc w:val="center"/>
        </w:trPr>
        <w:tc>
          <w:tcPr>
            <w:tcW w:w="14" w:type="dxa"/>
            <w:vMerge/>
            <w:noWrap/>
            <w:tcMar>
              <w:top w:w="74" w:type="dxa"/>
              <w:left w:w="74" w:type="dxa"/>
              <w:bottom w:w="74" w:type="dxa"/>
              <w:right w:w="74" w:type="dxa"/>
            </w:tcMar>
            <w:vAlign w:val="center"/>
          </w:tcPr>
          <w:p w14:paraId="429F044E" w14:textId="77777777" w:rsidR="00D84ABE" w:rsidRDefault="00D84ABE"/>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74EB84" w14:textId="77777777" w:rsidR="00D84ABE" w:rsidRDefault="00365107">
            <w:r>
              <w:rPr>
                <w:rFonts w:eastAsia="Times New Roman"/>
                <w:sz w:val="20"/>
              </w:rPr>
              <w:t>- качество соединения трубопроводов с запорной арматурой;</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7C1639" w14:textId="77777777" w:rsidR="00D84ABE" w:rsidRDefault="00365107">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446D586E" w14:textId="77777777" w:rsidR="00D84ABE" w:rsidRDefault="00D84ABE"/>
        </w:tc>
      </w:tr>
      <w:tr w:rsidR="00D84ABE" w14:paraId="643C981D" w14:textId="77777777">
        <w:trPr>
          <w:trHeight w:val="315"/>
          <w:jc w:val="center"/>
        </w:trPr>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CA718E" w14:textId="77777777" w:rsidR="00D84ABE" w:rsidRDefault="00365107">
            <w:r>
              <w:rPr>
                <w:rFonts w:eastAsia="Times New Roman"/>
                <w:sz w:val="20"/>
              </w:rPr>
              <w:t>Приемка выполненных работ</w:t>
            </w:r>
          </w:p>
        </w:tc>
        <w:tc>
          <w:tcPr>
            <w:tcW w:w="18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733CF6" w14:textId="77777777" w:rsidR="00D84ABE" w:rsidRDefault="00365107">
            <w:r>
              <w:rPr>
                <w:rFonts w:eastAsia="Times New Roman"/>
                <w:sz w:val="20"/>
              </w:rPr>
              <w:t>Проверить:</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F68442" w14:textId="77777777" w:rsidR="00D84ABE" w:rsidRDefault="00365107">
            <w:pPr>
              <w:jc w:val="center"/>
            </w:pPr>
            <w:r>
              <w:rPr>
                <w:rFonts w:eastAsia="Times New Roman"/>
                <w:sz w:val="20"/>
              </w:rPr>
              <w:t>Акт освидетельствования скрытых работ</w:t>
            </w:r>
          </w:p>
        </w:tc>
      </w:tr>
      <w:tr w:rsidR="00D84ABE" w14:paraId="282C6A96" w14:textId="77777777">
        <w:trPr>
          <w:trHeight w:val="315"/>
          <w:jc w:val="center"/>
        </w:trPr>
        <w:tc>
          <w:tcPr>
            <w:tcW w:w="14" w:type="dxa"/>
            <w:vMerge/>
            <w:noWrap/>
            <w:tcMar>
              <w:top w:w="74" w:type="dxa"/>
              <w:left w:w="74" w:type="dxa"/>
              <w:bottom w:w="74" w:type="dxa"/>
              <w:right w:w="74" w:type="dxa"/>
            </w:tcMar>
            <w:vAlign w:val="center"/>
          </w:tcPr>
          <w:p w14:paraId="03A47CF6" w14:textId="77777777" w:rsidR="00D84ABE" w:rsidRDefault="00D84ABE"/>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5A9679" w14:textId="77777777" w:rsidR="00D84ABE" w:rsidRDefault="00365107">
            <w:r>
              <w:rPr>
                <w:rFonts w:eastAsia="Times New Roman"/>
                <w:sz w:val="20"/>
              </w:rPr>
              <w:t xml:space="preserve">- соответствие фактического </w:t>
            </w:r>
            <w:r>
              <w:rPr>
                <w:rFonts w:eastAsia="Times New Roman"/>
                <w:sz w:val="20"/>
              </w:rPr>
              <w:t>положения запорной арматуры на трубопроводе;</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4B8723" w14:textId="77777777" w:rsidR="00D84ABE" w:rsidRDefault="00365107">
            <w:pPr>
              <w:jc w:val="center"/>
            </w:pPr>
            <w:r>
              <w:rPr>
                <w:rFonts w:eastAsia="Times New Roman"/>
                <w:sz w:val="20"/>
              </w:rPr>
              <w:t>Технический осмотр, измерительный</w:t>
            </w:r>
          </w:p>
        </w:tc>
        <w:tc>
          <w:tcPr>
            <w:tcW w:w="14" w:type="dxa"/>
            <w:vMerge/>
            <w:noWrap/>
            <w:tcMar>
              <w:top w:w="74" w:type="dxa"/>
              <w:left w:w="74" w:type="dxa"/>
              <w:bottom w:w="74" w:type="dxa"/>
              <w:right w:w="74" w:type="dxa"/>
            </w:tcMar>
            <w:vAlign w:val="center"/>
          </w:tcPr>
          <w:p w14:paraId="3A8C01C3" w14:textId="77777777" w:rsidR="00D84ABE" w:rsidRDefault="00D84ABE"/>
        </w:tc>
      </w:tr>
      <w:tr w:rsidR="00D84ABE" w14:paraId="0B9D5B75" w14:textId="77777777">
        <w:trPr>
          <w:trHeight w:val="315"/>
          <w:jc w:val="center"/>
        </w:trPr>
        <w:tc>
          <w:tcPr>
            <w:tcW w:w="14" w:type="dxa"/>
            <w:vMerge/>
            <w:noWrap/>
            <w:tcMar>
              <w:top w:w="74" w:type="dxa"/>
              <w:left w:w="74" w:type="dxa"/>
              <w:bottom w:w="74" w:type="dxa"/>
              <w:right w:w="74" w:type="dxa"/>
            </w:tcMar>
            <w:vAlign w:val="center"/>
          </w:tcPr>
          <w:p w14:paraId="4B01C0AD" w14:textId="77777777" w:rsidR="00D84ABE" w:rsidRDefault="00D84ABE"/>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4991EE" w14:textId="77777777" w:rsidR="00D84ABE" w:rsidRDefault="00365107">
            <w:r>
              <w:rPr>
                <w:rFonts w:eastAsia="Times New Roman"/>
                <w:sz w:val="20"/>
              </w:rPr>
              <w:t>- качество соединения трубопроводов с запорной арматурой.</w:t>
            </w:r>
          </w:p>
        </w:tc>
        <w:tc>
          <w:tcPr>
            <w:tcW w:w="9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700C36" w14:textId="77777777" w:rsidR="00D84ABE" w:rsidRDefault="00365107">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279148AA" w14:textId="77777777" w:rsidR="00D84ABE" w:rsidRDefault="00D84ABE"/>
        </w:tc>
      </w:tr>
      <w:tr w:rsidR="00D84ABE" w14:paraId="20E219E9" w14:textId="77777777">
        <w:trPr>
          <w:trHeight w:val="315"/>
          <w:jc w:val="center"/>
        </w:trPr>
        <w:tc>
          <w:tcPr>
            <w:tcW w:w="36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CA45BC" w14:textId="77777777" w:rsidR="00D84ABE" w:rsidRDefault="00365107">
            <w:pPr>
              <w:jc w:val="both"/>
            </w:pPr>
            <w:r>
              <w:rPr>
                <w:rFonts w:eastAsia="Times New Roman"/>
                <w:sz w:val="20"/>
              </w:rPr>
              <w:t>Входной и операционный контроль осуществляют: мастер (прораб) - в процессе работ.</w:t>
            </w:r>
          </w:p>
        </w:tc>
      </w:tr>
      <w:tr w:rsidR="00D84ABE" w14:paraId="74B7DC4E" w14:textId="77777777">
        <w:trPr>
          <w:trHeight w:val="315"/>
          <w:jc w:val="center"/>
        </w:trPr>
        <w:tc>
          <w:tcPr>
            <w:tcW w:w="36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08C69B" w14:textId="77777777" w:rsidR="00D84ABE" w:rsidRDefault="00365107">
            <w:pPr>
              <w:jc w:val="both"/>
            </w:pPr>
            <w:r>
              <w:rPr>
                <w:rFonts w:eastAsia="Times New Roman"/>
                <w:sz w:val="20"/>
              </w:rPr>
              <w:t xml:space="preserve">Приемочный </w:t>
            </w:r>
            <w:r>
              <w:rPr>
                <w:rFonts w:eastAsia="Times New Roman"/>
                <w:sz w:val="20"/>
              </w:rPr>
              <w:t>контроль осуществляют: работники службы качества, мастер (прораб), представители технадзора заказчика.</w:t>
            </w:r>
          </w:p>
        </w:tc>
      </w:tr>
    </w:tbl>
    <w:p w14:paraId="4C8B9EC9" w14:textId="77777777" w:rsidR="00D84ABE" w:rsidRDefault="00D84ABE"/>
    <w:p w14:paraId="23576800" w14:textId="77777777" w:rsidR="00D84ABE" w:rsidRDefault="00365107">
      <w:pPr>
        <w:ind w:firstLine="709"/>
      </w:pPr>
      <w:r>
        <w:t>Соосность трубопровода и запорной арматуры – 3-5 мм.</w:t>
      </w:r>
    </w:p>
    <w:p w14:paraId="6B3D9FD0" w14:textId="77777777" w:rsidR="00D84ABE" w:rsidRDefault="00D84ABE"/>
    <w:p w14:paraId="3628EA45" w14:textId="77777777" w:rsidR="00D84ABE" w:rsidRDefault="00365107">
      <w:pPr>
        <w:ind w:firstLine="709"/>
      </w:pPr>
      <w:r>
        <w:rPr>
          <w:b/>
        </w:rPr>
        <w:t>Приемочный контроль качества</w:t>
      </w:r>
    </w:p>
    <w:p w14:paraId="5AB02EB5" w14:textId="77777777" w:rsidR="00D84ABE" w:rsidRDefault="00D84ABE"/>
    <w:p w14:paraId="33FCC732" w14:textId="77777777" w:rsidR="00D84ABE" w:rsidRDefault="00365107">
      <w:pPr>
        <w:ind w:firstLine="709"/>
        <w:jc w:val="both"/>
      </w:pPr>
      <w:r>
        <w:t>В ходе приемочного контроля проверяется полнота и правильность офор</w:t>
      </w:r>
      <w:r>
        <w:t>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документации.</w:t>
      </w:r>
    </w:p>
    <w:p w14:paraId="0372A328" w14:textId="77777777" w:rsidR="00BA25D7" w:rsidRDefault="00BA25D7" w:rsidP="00A16EA9">
      <w:pPr>
        <w:pStyle w:val="Heading1"/>
        <w:rPr>
          <w:lang w:val="ru-RU"/>
        </w:rPr>
      </w:pPr>
    </w:p>
    <w:p w14:paraId="5FE9EEC6" w14:textId="77777777" w:rsidR="00C84A76" w:rsidRPr="00BA25D7" w:rsidRDefault="00C84A76" w:rsidP="00A16EA9">
      <w:pPr>
        <w:pStyle w:val="Heading1"/>
        <w:rPr>
          <w:lang w:val="ru-RU"/>
        </w:rPr>
      </w:pPr>
      <w:bookmarkStart w:id="36" w:name="_Toc197553822"/>
      <w:r w:rsidRPr="00BA25D7">
        <w:rPr>
          <w:lang w:val="ru-RU"/>
        </w:rPr>
        <w:t xml:space="preserve">4.3.4 </w:t>
      </w:r>
      <w:r w:rsidR="00A16EA9" w:rsidRPr="00BA25D7">
        <w:rPr>
          <w:lang w:val="ru-RU"/>
        </w:rPr>
        <w:t>ПОТРЕБНОСТЬ В МАТЕРИАЛЬНО-ТЕХНИЧЕСКИХ РЕСУРСАХ</w:t>
      </w:r>
      <w:bookmarkEnd w:id="36"/>
    </w:p>
    <w:p w14:paraId="2C7A1971" w14:textId="77777777" w:rsidR="00D84ABE" w:rsidRDefault="00365107">
      <w:pPr>
        <w:ind w:firstLine="709"/>
        <w:jc w:val="both"/>
      </w:pPr>
      <w:r>
        <w:t>Технологическая оснастка, инструмент, инвентарь и приспособления (рекомендуемые)</w:t>
      </w:r>
    </w:p>
    <w:p w14:paraId="632ED306" w14:textId="77777777" w:rsidR="00D84ABE" w:rsidRDefault="00D84AB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D84ABE" w14:paraId="4DBEEBA6"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627841" w14:textId="77777777" w:rsidR="00D84ABE" w:rsidRDefault="00365107">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AC1EBE" w14:textId="77777777" w:rsidR="00D84ABE" w:rsidRDefault="00365107">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2443A8" w14:textId="77777777" w:rsidR="00D84ABE" w:rsidRDefault="00365107">
            <w:pPr>
              <w:jc w:val="center"/>
            </w:pPr>
            <w:r>
              <w:rPr>
                <w:rFonts w:eastAsia="Times New Roman"/>
                <w:sz w:val="20"/>
              </w:rPr>
              <w:t xml:space="preserve">Основная </w:t>
            </w:r>
            <w:r>
              <w:rPr>
                <w:rFonts w:eastAsia="Times New Roman"/>
                <w:sz w:val="20"/>
              </w:rPr>
              <w:t>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443556" w14:textId="77777777" w:rsidR="00D84ABE" w:rsidRDefault="00365107">
            <w:pPr>
              <w:jc w:val="center"/>
            </w:pPr>
            <w:r>
              <w:rPr>
                <w:rFonts w:eastAsia="Times New Roman"/>
                <w:sz w:val="20"/>
              </w:rPr>
              <w:t>Кол-во на звено (бригаду)</w:t>
            </w:r>
          </w:p>
        </w:tc>
      </w:tr>
      <w:tr w:rsidR="00D84ABE" w14:paraId="0EC64F77"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631D1E" w14:textId="77777777" w:rsidR="00D84ABE" w:rsidRDefault="00365107">
            <w:r>
              <w:rPr>
                <w:rFonts w:eastAsia="Times New Roman"/>
                <w:sz w:val="20"/>
              </w:rPr>
              <w:t>Монтаж запорной арматуры</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60CB42" w14:textId="77777777" w:rsidR="00D84ABE" w:rsidRDefault="00365107">
            <w:r>
              <w:rPr>
                <w:rFonts w:eastAsia="Times New Roman"/>
                <w:sz w:val="20"/>
              </w:rPr>
              <w:t>Набор слесарных инструментов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628821"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0D3C11" w14:textId="77777777" w:rsidR="00D84ABE" w:rsidRDefault="00D84ABE"/>
        </w:tc>
      </w:tr>
      <w:tr w:rsidR="00D84ABE" w14:paraId="3F4AC8E3"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E3424C" w14:textId="77777777" w:rsidR="00D84ABE" w:rsidRDefault="00365107">
            <w:r>
              <w:rPr>
                <w:rFonts w:eastAsia="Times New Roman"/>
                <w:sz w:val="20"/>
              </w:rPr>
              <w:t>То же</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73550B" w14:textId="77777777" w:rsidR="00D84ABE" w:rsidRDefault="00365107">
            <w:r>
              <w:rPr>
                <w:rFonts w:eastAsia="Times New Roman"/>
                <w:sz w:val="20"/>
              </w:rPr>
              <w:t>Разводной ключ</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92755D"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AD600E" w14:textId="77777777" w:rsidR="00D84ABE" w:rsidRDefault="00D84ABE"/>
        </w:tc>
      </w:tr>
      <w:tr w:rsidR="00D84ABE" w14:paraId="0D1640F5"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09711A" w14:textId="77777777" w:rsidR="00D84ABE" w:rsidRDefault="00365107">
            <w:r>
              <w:rPr>
                <w:rFonts w:eastAsia="Times New Roman"/>
                <w:sz w:val="20"/>
              </w:rPr>
              <w:t>То же</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44B49C" w14:textId="77777777" w:rsidR="00D84ABE" w:rsidRDefault="00365107">
            <w:r>
              <w:rPr>
                <w:rFonts w:eastAsia="Times New Roman"/>
                <w:sz w:val="20"/>
              </w:rPr>
              <w:t>Набор гаечных ключей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D1870F"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3721BD" w14:textId="77777777" w:rsidR="00D84ABE" w:rsidRDefault="00D84ABE"/>
        </w:tc>
      </w:tr>
      <w:tr w:rsidR="00D84ABE" w14:paraId="7B622E38"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C69CB2" w14:textId="77777777" w:rsidR="00D84ABE" w:rsidRDefault="00365107">
            <w:r>
              <w:rPr>
                <w:rFonts w:eastAsia="Times New Roman"/>
                <w:sz w:val="20"/>
              </w:rPr>
              <w:t>То же</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761A27" w14:textId="77777777" w:rsidR="00D84ABE" w:rsidRDefault="00365107">
            <w:r>
              <w:rPr>
                <w:rFonts w:eastAsia="Times New Roman"/>
                <w:sz w:val="20"/>
              </w:rPr>
              <w:t>Зубило слесарное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D61A91"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C602B2" w14:textId="77777777" w:rsidR="00D84ABE" w:rsidRDefault="00D84ABE"/>
        </w:tc>
      </w:tr>
      <w:tr w:rsidR="00D84ABE" w14:paraId="5E370FE0"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940618" w14:textId="77777777" w:rsidR="00D84ABE" w:rsidRDefault="00365107">
            <w:r>
              <w:rPr>
                <w:rFonts w:eastAsia="Times New Roman"/>
                <w:sz w:val="20"/>
              </w:rPr>
              <w:t>То же</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BA81FD" w14:textId="77777777" w:rsidR="00D84ABE" w:rsidRDefault="00365107">
            <w:r>
              <w:rPr>
                <w:rFonts w:eastAsia="Times New Roman"/>
                <w:sz w:val="20"/>
              </w:rPr>
              <w:t>Плоскогубцы комбинированные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199464"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5E7839" w14:textId="77777777" w:rsidR="00D84ABE" w:rsidRDefault="00D84ABE"/>
        </w:tc>
      </w:tr>
      <w:tr w:rsidR="00D84ABE" w14:paraId="23AB3CA0"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68F72B" w14:textId="77777777" w:rsidR="00D84ABE" w:rsidRDefault="00365107">
            <w:r>
              <w:rPr>
                <w:rFonts w:eastAsia="Times New Roman"/>
                <w:sz w:val="20"/>
              </w:rPr>
              <w:lastRenderedPageBreak/>
              <w:t>Измерительные работы</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DEEA97" w14:textId="77777777" w:rsidR="00D84ABE" w:rsidRDefault="00365107">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DA5EA7"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6DE9B2" w14:textId="77777777" w:rsidR="00D84ABE" w:rsidRDefault="00D84ABE"/>
        </w:tc>
      </w:tr>
      <w:tr w:rsidR="00D84ABE" w14:paraId="73B0ADC1"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4197F2" w14:textId="77777777" w:rsidR="00D84ABE" w:rsidRDefault="00365107">
            <w:r>
              <w:rPr>
                <w:rFonts w:eastAsia="Times New Roman"/>
                <w:sz w:val="20"/>
              </w:rPr>
              <w:t>То же</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6F063E" w14:textId="77777777" w:rsidR="00D84ABE" w:rsidRDefault="00365107">
            <w:r>
              <w:rPr>
                <w:rFonts w:eastAsia="Times New Roman"/>
                <w:sz w:val="20"/>
              </w:rPr>
              <w:t>Нивелир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4F3E95"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20AD9A" w14:textId="77777777" w:rsidR="00D84ABE" w:rsidRDefault="00D84ABE"/>
        </w:tc>
      </w:tr>
      <w:tr w:rsidR="00D84ABE" w14:paraId="7A324E55" w14:textId="77777777">
        <w:trPr>
          <w:trHeight w:val="276"/>
          <w:jc w:val="center"/>
        </w:trPr>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06C9E3" w14:textId="77777777" w:rsidR="00D84ABE" w:rsidRDefault="00365107">
            <w:r>
              <w:rPr>
                <w:rFonts w:eastAsia="Times New Roman"/>
                <w:sz w:val="20"/>
              </w:rPr>
              <w:t>То же</w:t>
            </w:r>
          </w:p>
        </w:tc>
        <w:tc>
          <w:tcPr>
            <w:tcW w:w="38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7BDE36" w14:textId="77777777" w:rsidR="00D84ABE" w:rsidRDefault="00365107">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0881CE" w14:textId="77777777" w:rsidR="00D84ABE" w:rsidRDefault="00D84AB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687A8E" w14:textId="77777777" w:rsidR="00D84ABE" w:rsidRDefault="00D84ABE"/>
        </w:tc>
      </w:tr>
      <w:tr w:rsidR="00D84ABE" w14:paraId="1FC23853"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F40E48" w14:textId="77777777" w:rsidR="00D84ABE" w:rsidRDefault="00365107">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D4E6A8" w14:textId="77777777" w:rsidR="00D84ABE" w:rsidRDefault="00365107">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A1704F" w14:textId="77777777" w:rsidR="00D84ABE" w:rsidRDefault="00365107">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5E3FCC" w14:textId="77777777" w:rsidR="00D84ABE" w:rsidRDefault="00D84ABE"/>
        </w:tc>
      </w:tr>
      <w:tr w:rsidR="00D84ABE" w14:paraId="089B543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F78481" w14:textId="77777777" w:rsidR="00D84ABE" w:rsidRDefault="00365107">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A341D6" w14:textId="77777777" w:rsidR="00D84ABE" w:rsidRDefault="00365107">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217F70" w14:textId="77777777" w:rsidR="00D84ABE" w:rsidRDefault="00365107">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22DD94" w14:textId="77777777" w:rsidR="00D84ABE" w:rsidRDefault="00D84ABE"/>
        </w:tc>
      </w:tr>
      <w:tr w:rsidR="00D84ABE" w14:paraId="1BDDF40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FA15C6" w14:textId="77777777" w:rsidR="00D84ABE" w:rsidRDefault="00365107">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222054" w14:textId="77777777" w:rsidR="00D84ABE" w:rsidRDefault="00365107">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3EF05D" w14:textId="77777777" w:rsidR="00D84ABE" w:rsidRDefault="00365107">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97DBF4" w14:textId="77777777" w:rsidR="00D84ABE" w:rsidRDefault="00D84ABE"/>
        </w:tc>
      </w:tr>
      <w:tr w:rsidR="00D84ABE" w14:paraId="54832BB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E6DECC" w14:textId="77777777" w:rsidR="00D84ABE" w:rsidRDefault="00365107">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FE0B6E" w14:textId="77777777" w:rsidR="00D84ABE" w:rsidRDefault="00365107">
            <w:r>
              <w:rPr>
                <w:rFonts w:eastAsia="Times New Roman"/>
                <w:sz w:val="20"/>
              </w:rPr>
              <w:t xml:space="preserve">Защитная </w:t>
            </w:r>
            <w:r>
              <w:rPr>
                <w:rFonts w:eastAsia="Times New Roman"/>
                <w:sz w:val="20"/>
              </w:rPr>
              <w:t>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095433" w14:textId="77777777" w:rsidR="00D84ABE" w:rsidRDefault="00365107">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F00F2E" w14:textId="77777777" w:rsidR="00D84ABE" w:rsidRDefault="00D84ABE"/>
        </w:tc>
      </w:tr>
      <w:tr w:rsidR="00D84ABE" w14:paraId="5EE1FDE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3089FB" w14:textId="77777777" w:rsidR="00D84ABE" w:rsidRDefault="00365107">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2A4A1C" w14:textId="77777777" w:rsidR="00D84ABE" w:rsidRDefault="00365107">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69EB89" w14:textId="77777777" w:rsidR="00D84ABE" w:rsidRDefault="00365107">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7DDF08" w14:textId="77777777" w:rsidR="00D84ABE" w:rsidRDefault="00D84ABE"/>
        </w:tc>
      </w:tr>
      <w:tr w:rsidR="00D84ABE" w14:paraId="1BF4991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D6C2D7" w14:textId="77777777" w:rsidR="00D84ABE" w:rsidRDefault="00365107">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FD7ADD" w14:textId="77777777" w:rsidR="00D84ABE" w:rsidRDefault="00365107">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5F3213" w14:textId="77777777" w:rsidR="00D84ABE" w:rsidRDefault="00365107">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10C8D0" w14:textId="77777777" w:rsidR="00D84ABE" w:rsidRDefault="00D84ABE"/>
        </w:tc>
      </w:tr>
    </w:tbl>
    <w:p w14:paraId="11A21D24" w14:textId="77777777" w:rsidR="00BA25D7" w:rsidRDefault="00BA25D7" w:rsidP="00A16EA9">
      <w:pPr>
        <w:pStyle w:val="Heading1"/>
        <w:rPr>
          <w:lang w:val="ru-RU"/>
        </w:rPr>
      </w:pPr>
    </w:p>
    <w:p w14:paraId="1344A561" w14:textId="77777777" w:rsidR="00C84A76" w:rsidRPr="00BA25D7" w:rsidRDefault="00C84A76" w:rsidP="00A16EA9">
      <w:pPr>
        <w:pStyle w:val="Heading1"/>
        <w:rPr>
          <w:lang w:val="ru-RU"/>
        </w:rPr>
      </w:pPr>
      <w:bookmarkStart w:id="37" w:name="_Toc197553823"/>
      <w:r w:rsidRPr="00BA25D7">
        <w:rPr>
          <w:lang w:val="ru-RU"/>
        </w:rPr>
        <w:t xml:space="preserve">4.3.5 </w:t>
      </w:r>
      <w:r w:rsidR="00A16EA9" w:rsidRPr="00BA25D7">
        <w:rPr>
          <w:lang w:val="ru-RU"/>
        </w:rPr>
        <w:t>ОХРАНА ТРУДА</w:t>
      </w:r>
      <w:bookmarkEnd w:id="37"/>
    </w:p>
    <w:p w14:paraId="4B892FA9" w14:textId="77777777" w:rsidR="00D84ABE" w:rsidRDefault="00365107">
      <w:pPr>
        <w:ind w:firstLine="709"/>
        <w:jc w:val="both"/>
      </w:pPr>
      <w:r>
        <w:rPr>
          <w:b/>
        </w:rPr>
        <w:t>Указания по обеспечению охраны труда при монтаже инженерного оборудования</w:t>
      </w:r>
    </w:p>
    <w:p w14:paraId="68F653CA" w14:textId="77777777" w:rsidR="00D84ABE" w:rsidRDefault="00D84ABE"/>
    <w:p w14:paraId="4CF94DB7" w14:textId="77777777" w:rsidR="00D84ABE" w:rsidRDefault="00365107">
      <w:pPr>
        <w:ind w:firstLine="709"/>
        <w:jc w:val="both"/>
      </w:pPr>
      <w:r>
        <w:t>Производство работ по монтажу инженерного оборудования выполнять в соответствии с требованиями правил по охране труда при строительстве, реконструкции и ремонте №883н от 11.12.2020г.</w:t>
      </w:r>
    </w:p>
    <w:p w14:paraId="13273D73" w14:textId="77777777" w:rsidR="00D84ABE" w:rsidRDefault="00365107">
      <w:pPr>
        <w:ind w:firstLine="709"/>
        <w:jc w:val="both"/>
      </w:pPr>
      <w:r>
        <w:t xml:space="preserve">При монтаже инженерного оборудования зданий и сооружений </w:t>
      </w:r>
      <w:r>
        <w:t>необходимо предусматривать мероприятия по предупреждению воздействия на работников профессиональных рисков, связанных с характером работы.</w:t>
      </w:r>
    </w:p>
    <w:p w14:paraId="636D21B1" w14:textId="77777777" w:rsidR="00D84ABE" w:rsidRDefault="00365107">
      <w:pPr>
        <w:ind w:firstLine="709"/>
        <w:jc w:val="both"/>
      </w:pPr>
      <w:r>
        <w:t>Заготовка и подгонка труб должны выполняться в заготовительных мастерских. Выполнение этих работ на подмостях, предна</w:t>
      </w:r>
      <w:r>
        <w:t>значенных для монтажа трубопроводов, запрещается.</w:t>
      </w:r>
    </w:p>
    <w:p w14:paraId="6CB276FD" w14:textId="77777777" w:rsidR="00D84ABE" w:rsidRDefault="00365107">
      <w:pPr>
        <w:ind w:firstLine="709"/>
        <w:jc w:val="both"/>
      </w:pPr>
      <w:r>
        <w:t>Монтаж трубопроводов и воздуховодов на эстакадах должен производиться с инвентарных подмостей, снабженных лестницами для подъема и спуска работников.Подъем и спуск по конструкциям эстакад не допускаются.</w:t>
      </w:r>
    </w:p>
    <w:p w14:paraId="158BB323" w14:textId="77777777" w:rsidR="00D84ABE" w:rsidRDefault="00365107">
      <w:pPr>
        <w:ind w:firstLine="709"/>
        <w:jc w:val="both"/>
      </w:pPr>
      <w:r>
        <w:t>За</w:t>
      </w:r>
      <w:r>
        <w:t>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14:paraId="2B63F67F" w14:textId="77777777" w:rsidR="00D84ABE" w:rsidRDefault="00365107">
      <w:pPr>
        <w:ind w:firstLine="709"/>
        <w:jc w:val="both"/>
      </w:pPr>
      <w:r>
        <w:t>Перемещение труб в закрепленной траншее следует производить с принятием мер против нарушения креплений транш</w:t>
      </w:r>
      <w:r>
        <w:t>еи.Не разрешается скатывать трубы в траншею с помощью ломов и ваг, а также использовать распорки крепления траншей в качестве опор для труб.</w:t>
      </w:r>
    </w:p>
    <w:p w14:paraId="34F42321" w14:textId="77777777" w:rsidR="00D84ABE" w:rsidRDefault="00365107">
      <w:pPr>
        <w:ind w:firstLine="709"/>
        <w:jc w:val="both"/>
      </w:pPr>
      <w:r>
        <w:t>Монтаж оборудования, трубопроводов и воздухопроводов в непосредственной близости от электрических проводов (в преде</w:t>
      </w:r>
      <w:r>
        <w:t>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14:paraId="14F47D49" w14:textId="77777777" w:rsidR="00D84ABE" w:rsidRDefault="00365107">
      <w:pPr>
        <w:ind w:firstLine="709"/>
      </w:pPr>
      <w:r>
        <w:t xml:space="preserve">При невозможности снятия напряжения работы следует </w:t>
      </w:r>
      <w:r>
        <w:t>производить по наряду-допуску.</w:t>
      </w:r>
    </w:p>
    <w:p w14:paraId="02771A43" w14:textId="77777777" w:rsidR="00D84ABE" w:rsidRDefault="00365107">
      <w:pPr>
        <w:ind w:firstLine="709"/>
        <w:jc w:val="both"/>
      </w:pPr>
      <w:r>
        <w:t>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14:paraId="2E372D6B" w14:textId="77777777" w:rsidR="00D84ABE" w:rsidRDefault="00365107">
      <w:pPr>
        <w:ind w:firstLine="709"/>
        <w:jc w:val="both"/>
      </w:pPr>
      <w:r>
        <w:t>При продувке трубопроводов необходимо установить у концов труб щиты для</w:t>
      </w:r>
      <w:r>
        <w:t xml:space="preserve"> защиты глаз от окалины, песка.</w:t>
      </w:r>
    </w:p>
    <w:p w14:paraId="15D63ABE" w14:textId="77777777" w:rsidR="00D84ABE" w:rsidRDefault="00365107">
      <w:pPr>
        <w:ind w:firstLine="709"/>
        <w:jc w:val="both"/>
      </w:pPr>
      <w:r>
        <w:t>Запрещается находиться против или в непосредственной близости от незащищенных концов продуваемых труб.</w:t>
      </w:r>
    </w:p>
    <w:p w14:paraId="56983F79" w14:textId="77777777" w:rsidR="00D84ABE" w:rsidRDefault="00365107">
      <w:pPr>
        <w:ind w:firstLine="709"/>
        <w:jc w:val="both"/>
      </w:pPr>
      <w:r>
        <w:lastRenderedPageBreak/>
        <w:t xml:space="preserve">В процессе выполнения сборочных операций трубопроводов и оборудования совмещение отверстий и проверка их </w:t>
      </w:r>
      <w:r>
        <w:t>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14:paraId="29C7E47E" w14:textId="77777777" w:rsidR="00D84ABE" w:rsidRDefault="00365107">
      <w:pPr>
        <w:ind w:firstLine="709"/>
        <w:jc w:val="both"/>
      </w:pPr>
      <w:r>
        <w:t>При монтаже оборудования должна</w:t>
      </w:r>
      <w:r>
        <w:t xml:space="preserve"> быть исключена возможность самопроизвольного или случайного его включения.</w:t>
      </w:r>
    </w:p>
    <w:p w14:paraId="74957FF3" w14:textId="77777777" w:rsidR="00D84ABE" w:rsidRDefault="00365107">
      <w:pPr>
        <w:ind w:firstLine="709"/>
        <w:jc w:val="both"/>
      </w:pPr>
      <w:r>
        <w:t>При монтаже оборудования с использованием домкратов должны быть приняты меры, исключающие возможность перекоса или опрокидывания домкратов.</w:t>
      </w:r>
    </w:p>
    <w:p w14:paraId="265A86BD" w14:textId="77777777" w:rsidR="00D84ABE" w:rsidRDefault="00365107">
      <w:pPr>
        <w:ind w:firstLine="709"/>
        <w:jc w:val="both"/>
      </w:pPr>
      <w:r>
        <w:t>Работы по устранению конструктивных недо</w:t>
      </w:r>
      <w:r>
        <w:t>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14:paraId="79EFC511" w14:textId="77777777" w:rsidR="00D84ABE" w:rsidRDefault="00365107">
      <w:pPr>
        <w:ind w:firstLine="709"/>
        <w:jc w:val="both"/>
      </w:pPr>
      <w:r>
        <w:t>Установка и снятие перемычек (связей) между смонтированным и действующим обору</w:t>
      </w:r>
      <w:r>
        <w:t>дованием, а также подключение временных установок к действующим системам без письменного разрешения лицом, назначенного приказом работодателя, не допускаются.</w:t>
      </w:r>
    </w:p>
    <w:p w14:paraId="7E681728" w14:textId="77777777" w:rsidR="00D84ABE" w:rsidRDefault="00D84ABE"/>
    <w:p w14:paraId="7A4D4EA4" w14:textId="77777777" w:rsidR="00D84ABE" w:rsidRDefault="00365107">
      <w:pPr>
        <w:ind w:firstLine="709"/>
        <w:jc w:val="both"/>
      </w:pPr>
      <w:r>
        <w:rPr>
          <w:b/>
        </w:rPr>
        <w:t>Указания по обеспечению охраны труда при испытании смонтированного оборудования и трубопроводов</w:t>
      </w:r>
    </w:p>
    <w:p w14:paraId="02CEE630" w14:textId="77777777" w:rsidR="00D84ABE" w:rsidRDefault="00D84ABE"/>
    <w:p w14:paraId="5661759C" w14:textId="77777777" w:rsidR="00D84ABE" w:rsidRDefault="00365107">
      <w:pPr>
        <w:ind w:firstLine="709"/>
        <w:jc w:val="both"/>
      </w:pPr>
      <w:r>
        <w:t>Производство работ при испытании смонтированного оборудования и трубопроводов выполнять в соответствии с требованиями правил по охране труда при строительстве, реконструкции и ремонте №883н от 11.12.2020г.</w:t>
      </w:r>
    </w:p>
    <w:p w14:paraId="73E9C806" w14:textId="77777777" w:rsidR="00D84ABE" w:rsidRDefault="00365107">
      <w:pPr>
        <w:ind w:firstLine="709"/>
        <w:jc w:val="both"/>
      </w:pPr>
      <w:r>
        <w:t>При испытании смонтированного оборудования и труб</w:t>
      </w:r>
      <w:r>
        <w:t>опроводов необходимо предусматривать мероприятия по предупреждению воздействия на работников профессиональных рисков, связанных с характером работы.</w:t>
      </w:r>
    </w:p>
    <w:p w14:paraId="6AAB83AA" w14:textId="77777777" w:rsidR="00D84ABE" w:rsidRDefault="00365107">
      <w:pPr>
        <w:ind w:firstLine="709"/>
        <w:jc w:val="both"/>
      </w:pPr>
      <w:r>
        <w:t>Испытания смонтированного оборудования и трубопроводов должны проводиться под непосредственным руководством</w:t>
      </w:r>
      <w:r>
        <w:t xml:space="preserve"> специалистов монтажной организации.</w:t>
      </w:r>
    </w:p>
    <w:p w14:paraId="50E709C4" w14:textId="77777777" w:rsidR="00D84ABE" w:rsidRDefault="00365107">
      <w:pPr>
        <w:ind w:firstLine="709"/>
      </w:pPr>
      <w:r>
        <w:t>Перед испытанием оборудования руководителю работ необходимо:</w:t>
      </w:r>
    </w:p>
    <w:p w14:paraId="4A6E8B74" w14:textId="77777777" w:rsidR="00D84ABE" w:rsidRDefault="00365107">
      <w:pPr>
        <w:ind w:firstLine="709"/>
      </w:pPr>
      <w:r>
        <w:t>- ознакомить работников, участвующих в испытаниях, с порядком проведения работ и с мероприятиями по безопасному их выполнению;</w:t>
      </w:r>
    </w:p>
    <w:p w14:paraId="0DE8C686" w14:textId="77777777" w:rsidR="00D84ABE" w:rsidRDefault="00365107">
      <w:pPr>
        <w:ind w:firstLine="709"/>
      </w:pPr>
      <w:r>
        <w:t>- предупредить работников смежн</w:t>
      </w:r>
      <w:r>
        <w:t>ых участков о времени проведения испытаний;</w:t>
      </w:r>
    </w:p>
    <w:p w14:paraId="3614ACF1" w14:textId="77777777" w:rsidR="00D84ABE" w:rsidRDefault="00365107">
      <w:pPr>
        <w:ind w:firstLine="709"/>
        <w:jc w:val="both"/>
      </w:pPr>
      <w:r>
        <w:t>-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w:t>
      </w:r>
      <w:r>
        <w:t>тв, контрольно-измерительных приборов и заглушек;</w:t>
      </w:r>
    </w:p>
    <w:p w14:paraId="523B5E1C" w14:textId="77777777" w:rsidR="00D84ABE" w:rsidRDefault="00365107">
      <w:pPr>
        <w:ind w:firstLine="709"/>
      </w:pPr>
      <w:r>
        <w:t>- оградить и обозначить соответствующими знаками зону испытаний;</w:t>
      </w:r>
    </w:p>
    <w:p w14:paraId="4A9639BA" w14:textId="77777777" w:rsidR="00D84ABE" w:rsidRDefault="00365107">
      <w:pPr>
        <w:ind w:firstLine="709"/>
      </w:pPr>
      <w:r>
        <w:t>- при необходимости установить аварийную сигнализацию;</w:t>
      </w:r>
    </w:p>
    <w:p w14:paraId="00318172" w14:textId="77777777" w:rsidR="00D84ABE" w:rsidRDefault="00365107">
      <w:pPr>
        <w:ind w:firstLine="709"/>
      </w:pPr>
      <w:r>
        <w:t>- обеспечить возможность аварийного выключения испытуемого оборудования;</w:t>
      </w:r>
    </w:p>
    <w:p w14:paraId="063FA2F9" w14:textId="77777777" w:rsidR="00D84ABE" w:rsidRDefault="00365107">
      <w:pPr>
        <w:ind w:firstLine="709"/>
      </w:pPr>
      <w:r>
        <w:t>- проверить о</w:t>
      </w:r>
      <w:r>
        <w:t>тсутствие внутри и снаружи испытуемого оборудования посторонних предметов;</w:t>
      </w:r>
    </w:p>
    <w:p w14:paraId="525BD28B" w14:textId="77777777" w:rsidR="00D84ABE" w:rsidRDefault="00365107">
      <w:pPr>
        <w:ind w:firstLine="709"/>
      </w:pPr>
      <w:r>
        <w:t>- обозначить предупредительными знаками временные заглушки, люки и фланцевые соединения;</w:t>
      </w:r>
    </w:p>
    <w:p w14:paraId="27A90D87" w14:textId="77777777" w:rsidR="00D84ABE" w:rsidRDefault="00365107">
      <w:pPr>
        <w:ind w:firstLine="709"/>
        <w:jc w:val="both"/>
      </w:pPr>
      <w:r>
        <w:t>- определить границы опасной зоны, связанной с проведением испытаний, установить посты с цел</w:t>
      </w:r>
      <w:r>
        <w:t>ью предупреждения об опасной зоне из расчета один пост в пределах видимости другого, но не реже чем каждые 200 м друг от друга;</w:t>
      </w:r>
    </w:p>
    <w:p w14:paraId="1B78BE60" w14:textId="77777777" w:rsidR="00D84ABE" w:rsidRDefault="00365107">
      <w:pPr>
        <w:ind w:firstLine="709"/>
      </w:pPr>
      <w:r>
        <w:t>- определить места и условия безопасного пребывания работников, занятых испытанием;</w:t>
      </w:r>
    </w:p>
    <w:p w14:paraId="022C238C" w14:textId="77777777" w:rsidR="00D84ABE" w:rsidRDefault="00365107">
      <w:pPr>
        <w:ind w:firstLine="709"/>
        <w:jc w:val="both"/>
      </w:pPr>
      <w:r>
        <w:t>- привести в готовность средства пожаротушен</w:t>
      </w:r>
      <w:r>
        <w:t>ия, обеспечить подготовку работников, способных к работе по ликвидации пожара;</w:t>
      </w:r>
    </w:p>
    <w:p w14:paraId="725C6DF3" w14:textId="77777777" w:rsidR="00D84ABE" w:rsidRDefault="00365107">
      <w:pPr>
        <w:ind w:firstLine="709"/>
      </w:pPr>
      <w:r>
        <w:t>- обеспечить освещенность рабочих мест не менее 50 лк;</w:t>
      </w:r>
    </w:p>
    <w:p w14:paraId="5EF2F70B" w14:textId="77777777" w:rsidR="00D84ABE" w:rsidRDefault="00365107">
      <w:pPr>
        <w:ind w:firstLine="709"/>
        <w:jc w:val="both"/>
      </w:pPr>
      <w:r>
        <w:lastRenderedPageBreak/>
        <w:t>- определить работников, ответственных за выполнение мероприятий по обеспечению безопасности, предусмотренных программой и</w:t>
      </w:r>
      <w:r>
        <w:t>спытаний.</w:t>
      </w:r>
    </w:p>
    <w:p w14:paraId="29FC43D4" w14:textId="77777777" w:rsidR="00D84ABE" w:rsidRDefault="00365107">
      <w:pPr>
        <w:ind w:firstLine="709"/>
        <w:jc w:val="both"/>
      </w:pPr>
      <w:r>
        <w:t>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14:paraId="4DC2E5E5" w14:textId="77777777" w:rsidR="00D84ABE" w:rsidRDefault="00365107">
      <w:pPr>
        <w:ind w:firstLine="709"/>
        <w:jc w:val="both"/>
      </w:pPr>
      <w:r>
        <w:t xml:space="preserve">При нахождении трубопроводов в непосредственной близости от жилых или </w:t>
      </w:r>
      <w:r>
        <w:t>эксплуатируемых общественных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14:paraId="48FA5FC7" w14:textId="77777777" w:rsidR="00D84ABE" w:rsidRDefault="00365107">
      <w:pPr>
        <w:ind w:firstLine="709"/>
        <w:jc w:val="both"/>
      </w:pPr>
      <w:r>
        <w:t>Не 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14:paraId="48392A1D" w14:textId="77777777" w:rsidR="00D84ABE" w:rsidRDefault="00365107">
      <w:pPr>
        <w:ind w:firstLine="709"/>
        <w:jc w:val="both"/>
      </w:pPr>
      <w:r>
        <w:t>Осмотр оборудования при проведении испытания разрешается производить после снижени</w:t>
      </w:r>
      <w:r>
        <w:t>я испытательного давления до рабочего.</w:t>
      </w:r>
    </w:p>
    <w:p w14:paraId="541165B0" w14:textId="77777777" w:rsidR="00D84ABE" w:rsidRDefault="00365107">
      <w:pPr>
        <w:ind w:firstLine="709"/>
        <w:jc w:val="both"/>
      </w:pPr>
      <w:r>
        <w:t>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14:paraId="3A76F1E5" w14:textId="77777777" w:rsidR="00D84ABE" w:rsidRDefault="00365107">
      <w:pPr>
        <w:ind w:firstLine="709"/>
        <w:jc w:val="both"/>
      </w:pPr>
      <w:r>
        <w:t>Испытание оборудования и трубопроводов под нагрузкой следует производи</w:t>
      </w:r>
      <w:r>
        <w:t>ть после их испытания вхолостую.</w:t>
      </w:r>
    </w:p>
    <w:p w14:paraId="002AB9AF" w14:textId="77777777" w:rsidR="00D84ABE" w:rsidRDefault="00365107">
      <w:pPr>
        <w:ind w:firstLine="709"/>
        <w:jc w:val="both"/>
      </w:pPr>
      <w:r>
        <w:t>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14:paraId="022219BD" w14:textId="77777777" w:rsidR="00D84ABE" w:rsidRDefault="00365107">
      <w:pPr>
        <w:ind w:firstLine="709"/>
      </w:pPr>
      <w:r>
        <w:t>В процессе проведения испытаний оборудования не допускается:</w:t>
      </w:r>
    </w:p>
    <w:p w14:paraId="71420CC0" w14:textId="77777777" w:rsidR="00D84ABE" w:rsidRDefault="00365107">
      <w:pPr>
        <w:ind w:firstLine="709"/>
      </w:pPr>
      <w:r>
        <w:t>- снимать защ</w:t>
      </w:r>
      <w:r>
        <w:t>итные ограждения;</w:t>
      </w:r>
    </w:p>
    <w:p w14:paraId="0DF00698" w14:textId="77777777" w:rsidR="00D84ABE" w:rsidRDefault="00365107">
      <w:pPr>
        <w:ind w:firstLine="709"/>
        <w:jc w:val="both"/>
      </w:pPr>
      <w:r>
        <w:t>- открывать люки, ограждения, чистить и смазывать оборудование, прикасаться к его движущимся частям;</w:t>
      </w:r>
    </w:p>
    <w:p w14:paraId="4C39BB93" w14:textId="77777777" w:rsidR="00D84ABE" w:rsidRDefault="00365107">
      <w:pPr>
        <w:ind w:firstLine="709"/>
        <w:jc w:val="both"/>
      </w:pPr>
      <w:r>
        <w:t>- производить проверку и исправление электрических цепей, электрооборудования и приборов автоматики.</w:t>
      </w:r>
    </w:p>
    <w:p w14:paraId="5DDDE5BF" w14:textId="77777777" w:rsidR="00D84ABE" w:rsidRDefault="00365107">
      <w:pPr>
        <w:ind w:firstLine="709"/>
        <w:jc w:val="both"/>
      </w:pPr>
      <w:r>
        <w:t>При пневматическом испытании трубопр</w:t>
      </w:r>
      <w:r>
        <w:t>оводов предохранительные клапаны должны быть отрегулированы на соответствующее давление.</w:t>
      </w:r>
    </w:p>
    <w:p w14:paraId="24C3A715" w14:textId="77777777" w:rsidR="00D84ABE" w:rsidRDefault="00365107">
      <w:pPr>
        <w:ind w:firstLine="709"/>
        <w:jc w:val="both"/>
      </w:pPr>
      <w:r>
        <w:t>Обстукивание сварных швов непосредственно во время испытаний трубопроводов и оборудования не допускается.</w:t>
      </w:r>
    </w:p>
    <w:p w14:paraId="00ED8A2E" w14:textId="77777777" w:rsidR="00D84ABE" w:rsidRDefault="00365107">
      <w:pPr>
        <w:ind w:firstLine="709"/>
        <w:jc w:val="both"/>
      </w:pPr>
      <w:r>
        <w:t>Присоединение и разъединение линий, подводящих воздух от комп</w:t>
      </w:r>
      <w:r>
        <w:t>рессора к испытываемому трубопроводу, разрешается только после прекращения подачи воздуха и снижения давления до атмосферного.</w:t>
      </w:r>
    </w:p>
    <w:p w14:paraId="33DAA702" w14:textId="77777777" w:rsidR="00D84ABE" w:rsidRDefault="00365107">
      <w:pPr>
        <w:ind w:firstLine="709"/>
        <w:jc w:val="both"/>
      </w:pPr>
      <w:r>
        <w:t>На время проведения пневматических испытаний трубопроводов, находящихся в траншеях, должны быть установлены границы опасной зоны.</w:t>
      </w:r>
    </w:p>
    <w:p w14:paraId="6645B637" w14:textId="77777777" w:rsidR="00D84ABE" w:rsidRDefault="00365107">
      <w:pPr>
        <w:ind w:firstLine="709"/>
        <w:jc w:val="both"/>
      </w:pPr>
      <w:r>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14:paraId="1B6C540E" w14:textId="77777777" w:rsidR="00D84ABE" w:rsidRDefault="00365107">
      <w:pPr>
        <w:ind w:firstLine="709"/>
      </w:pPr>
      <w:r>
        <w:t>Осмотр трубопроводов разрешается производить только после снижения давления:</w:t>
      </w:r>
    </w:p>
    <w:p w14:paraId="25E166D1" w14:textId="77777777" w:rsidR="00D84ABE" w:rsidRDefault="00365107">
      <w:pPr>
        <w:ind w:firstLine="709"/>
      </w:pPr>
      <w:r>
        <w:t xml:space="preserve">- в </w:t>
      </w:r>
      <w:r>
        <w:t>стальных и пластмассовых трубопроводах - до 0,3 МПа;</w:t>
      </w:r>
    </w:p>
    <w:p w14:paraId="53322F93" w14:textId="77777777" w:rsidR="00D84ABE" w:rsidRDefault="00365107">
      <w:pPr>
        <w:ind w:firstLine="709"/>
      </w:pPr>
      <w:r>
        <w:t>- в чугунных, железобетонных и асбестоцементных трубопроводах - до 0,1 МПа.</w:t>
      </w:r>
    </w:p>
    <w:p w14:paraId="4757F777" w14:textId="77777777" w:rsidR="00D84ABE" w:rsidRDefault="00365107">
      <w:pPr>
        <w:ind w:firstLine="709"/>
        <w:jc w:val="both"/>
      </w:pPr>
      <w:r>
        <w:t>Дефекты трубопроводов следует устранять после снижения давления до атмосферного.</w:t>
      </w:r>
    </w:p>
    <w:p w14:paraId="14BD5AA3" w14:textId="77777777" w:rsidR="00D84ABE" w:rsidRDefault="00D84ABE"/>
    <w:p w14:paraId="3F4AE0DA" w14:textId="77777777" w:rsidR="00D84ABE" w:rsidRDefault="00365107">
      <w:pPr>
        <w:ind w:firstLine="709"/>
        <w:jc w:val="both"/>
      </w:pPr>
      <w:r>
        <w:rPr>
          <w:b/>
        </w:rPr>
        <w:t>Указания по обеспечению охраны труда при рабо</w:t>
      </w:r>
      <w:r>
        <w:rPr>
          <w:b/>
        </w:rPr>
        <w:t>те с ручным инструментом и приспособлениями</w:t>
      </w:r>
    </w:p>
    <w:p w14:paraId="36A0E988" w14:textId="77777777" w:rsidR="00D84ABE" w:rsidRDefault="00D84ABE"/>
    <w:p w14:paraId="562BD42E" w14:textId="77777777" w:rsidR="00D84ABE" w:rsidRDefault="00365107">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6A77D761" w14:textId="77777777" w:rsidR="00D84ABE" w:rsidRDefault="00365107">
      <w:pPr>
        <w:ind w:firstLine="709"/>
        <w:jc w:val="both"/>
      </w:pPr>
      <w:r>
        <w:t xml:space="preserve">Ежедневно до начала </w:t>
      </w:r>
      <w:r>
        <w:t>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128E88F2" w14:textId="77777777" w:rsidR="00D84ABE" w:rsidRDefault="00365107">
      <w:pPr>
        <w:ind w:firstLine="709"/>
        <w:jc w:val="both"/>
      </w:pPr>
      <w:r>
        <w:lastRenderedPageBreak/>
        <w:t>Во время работы работник должен следить за отсу</w:t>
      </w:r>
      <w:r>
        <w:t>тствием:</w:t>
      </w:r>
    </w:p>
    <w:p w14:paraId="01286430" w14:textId="77777777" w:rsidR="00D84ABE" w:rsidRDefault="00365107">
      <w:pPr>
        <w:ind w:firstLine="709"/>
        <w:jc w:val="both"/>
      </w:pPr>
      <w:r>
        <w:t>- сколов, выбоин, трещин и заусенцев на бойках молотков и кувалд;</w:t>
      </w:r>
    </w:p>
    <w:p w14:paraId="059848BA" w14:textId="77777777" w:rsidR="00D84ABE" w:rsidRDefault="00365107">
      <w:pPr>
        <w:ind w:firstLine="709"/>
        <w:jc w:val="both"/>
      </w:pPr>
      <w:r>
        <w:t>- трещин на рукоятках напильников, отверток, пил, стамесок, молотков и кувалд;</w:t>
      </w:r>
    </w:p>
    <w:p w14:paraId="3E2ABF65" w14:textId="77777777" w:rsidR="00D84ABE" w:rsidRDefault="00365107">
      <w:pPr>
        <w:ind w:firstLine="709"/>
        <w:jc w:val="both"/>
      </w:pPr>
      <w:r>
        <w:t xml:space="preserve">- трещин, заусенцев, наклепа и сколов на ручном инструменте ударного действия, </w:t>
      </w:r>
      <w:r>
        <w:t>предназначенном для клепки, вырубки пазов, пробивки отверстий в металле, бетоне, дереве;</w:t>
      </w:r>
    </w:p>
    <w:p w14:paraId="08FD5108" w14:textId="77777777" w:rsidR="00D84ABE" w:rsidRDefault="00365107">
      <w:pPr>
        <w:ind w:firstLine="709"/>
        <w:jc w:val="both"/>
      </w:pPr>
      <w:r>
        <w:t>- вмятин, зазубрин, заусенцев и окалины на поверхности металлических ручек клещей;</w:t>
      </w:r>
    </w:p>
    <w:p w14:paraId="791A5122" w14:textId="77777777" w:rsidR="00D84ABE" w:rsidRDefault="00365107">
      <w:pPr>
        <w:ind w:firstLine="709"/>
        <w:jc w:val="both"/>
      </w:pPr>
      <w:r>
        <w:t>- сколов на рабочих поверхностях и заусенцев на рукоятках гаечных ключей;</w:t>
      </w:r>
    </w:p>
    <w:p w14:paraId="01A76C28" w14:textId="77777777" w:rsidR="00D84ABE" w:rsidRDefault="00365107">
      <w:pPr>
        <w:ind w:firstLine="709"/>
        <w:jc w:val="both"/>
      </w:pPr>
      <w:r>
        <w:t>- забоин и</w:t>
      </w:r>
      <w:r>
        <w:t xml:space="preserve"> заусенцев на рукоятке и накладных планках тисков;</w:t>
      </w:r>
    </w:p>
    <w:p w14:paraId="0EECF61A" w14:textId="77777777" w:rsidR="00D84ABE" w:rsidRDefault="00365107">
      <w:pPr>
        <w:ind w:firstLine="709"/>
        <w:jc w:val="both"/>
      </w:pPr>
      <w:r>
        <w:t>- искривления отверток, выколоток, зубил, губок гаечных ключей;</w:t>
      </w:r>
    </w:p>
    <w:p w14:paraId="33AA066F" w14:textId="77777777" w:rsidR="00D84ABE" w:rsidRDefault="00365107">
      <w:pPr>
        <w:ind w:firstLine="709"/>
        <w:jc w:val="both"/>
      </w:pPr>
      <w:r>
        <w:t>- забоин, вмятин, трещин и заусенцев на рабочих и крепежных поверхностях сменных головок и бит.</w:t>
      </w:r>
    </w:p>
    <w:p w14:paraId="1CC59E24" w14:textId="77777777" w:rsidR="00D84ABE" w:rsidRDefault="00365107">
      <w:pPr>
        <w:ind w:firstLine="709"/>
        <w:jc w:val="both"/>
      </w:pPr>
      <w:r>
        <w:t>При работе клиньями или зубилами с помощью ку</w:t>
      </w:r>
      <w:r>
        <w:t>валд должны применяться клинодержатели с рукояткой длиной не менее 0,7 м.</w:t>
      </w:r>
    </w:p>
    <w:p w14:paraId="645083AF" w14:textId="77777777" w:rsidR="00D84ABE" w:rsidRDefault="00365107">
      <w:pPr>
        <w:ind w:firstLine="709"/>
        <w:jc w:val="both"/>
      </w:pPr>
      <w:r>
        <w:t>При использовании гаечных ключей запрещается:</w:t>
      </w:r>
    </w:p>
    <w:p w14:paraId="7FD8C665" w14:textId="77777777" w:rsidR="00D84ABE" w:rsidRDefault="00365107">
      <w:pPr>
        <w:ind w:firstLine="709"/>
        <w:jc w:val="both"/>
      </w:pPr>
      <w:r>
        <w:t>- применение подкладок при зазоре между плоскостями губок гаечных ключей и головками болтов или гаек;</w:t>
      </w:r>
    </w:p>
    <w:p w14:paraId="3A4015EA" w14:textId="77777777" w:rsidR="00D84ABE" w:rsidRDefault="00365107">
      <w:pPr>
        <w:ind w:firstLine="709"/>
        <w:jc w:val="both"/>
      </w:pPr>
      <w:r>
        <w:t>- пользование дополнительными рыча</w:t>
      </w:r>
      <w:r>
        <w:t>гами для увеличения усилия затяжки.</w:t>
      </w:r>
    </w:p>
    <w:p w14:paraId="47958A59" w14:textId="77777777" w:rsidR="00D84ABE" w:rsidRDefault="00365107">
      <w:pPr>
        <w:ind w:firstLine="709"/>
        <w:jc w:val="both"/>
      </w:pPr>
      <w:r>
        <w:t>В необходимых случаях должны применяться гаечные ключи с удлиненными ручками.</w:t>
      </w:r>
    </w:p>
    <w:p w14:paraId="4EE95817" w14:textId="77777777" w:rsidR="00D84ABE" w:rsidRDefault="00365107">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w:t>
      </w:r>
      <w:r>
        <w:t>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w:t>
      </w:r>
      <w:r>
        <w:t>лем в рамках проведенных процедур системы управления охраны труда.</w:t>
      </w:r>
    </w:p>
    <w:p w14:paraId="68E54970" w14:textId="77777777" w:rsidR="00D84ABE" w:rsidRDefault="00365107">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3F3F3AC9" w14:textId="77777777" w:rsidR="00D84ABE" w:rsidRDefault="00365107">
      <w:pPr>
        <w:ind w:firstLine="709"/>
        <w:jc w:val="both"/>
      </w:pPr>
      <w:r>
        <w:t>Размещать инструмент и приспособления на перилах огра</w:t>
      </w:r>
      <w:r>
        <w:t>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77BEF67A" w14:textId="77777777" w:rsidR="00D84ABE" w:rsidRDefault="00365107">
      <w:pPr>
        <w:ind w:firstLine="709"/>
        <w:jc w:val="both"/>
      </w:pPr>
      <w:r>
        <w:t>При транспортировке инструмента и приспособлений их травмоопасные (острые, режущие) части и детали</w:t>
      </w:r>
      <w:r>
        <w:t xml:space="preserve"> должны изолироваться в целях обеспечения безопасности работников.</w:t>
      </w:r>
    </w:p>
    <w:p w14:paraId="74028EC4" w14:textId="77777777" w:rsidR="00BA25D7" w:rsidRDefault="00BA25D7" w:rsidP="00A16EA9">
      <w:pPr>
        <w:pStyle w:val="Heading1"/>
        <w:rPr>
          <w:lang w:val="ru-RU"/>
        </w:rPr>
      </w:pPr>
    </w:p>
    <w:p w14:paraId="212BFD80" w14:textId="77777777" w:rsidR="00C84A76" w:rsidRPr="00BA25D7" w:rsidRDefault="00C84A76" w:rsidP="00A16EA9">
      <w:pPr>
        <w:pStyle w:val="Heading1"/>
        <w:rPr>
          <w:lang w:val="ru-RU"/>
        </w:rPr>
      </w:pPr>
      <w:bookmarkStart w:id="38" w:name="_Toc197553824"/>
      <w:r w:rsidRPr="00BA25D7">
        <w:rPr>
          <w:lang w:val="ru-RU"/>
        </w:rPr>
        <w:t xml:space="preserve">4.3.6 </w:t>
      </w:r>
      <w:r w:rsidR="00A16EA9" w:rsidRPr="00BA25D7">
        <w:rPr>
          <w:lang w:val="ru-RU"/>
        </w:rPr>
        <w:t>ТЕХНИКО-ЭКОНОМИЧЕСКИЕ ПОКАЗАТЕЛИ</w:t>
      </w:r>
      <w:bookmarkEnd w:id="38"/>
    </w:p>
    <w:p w14:paraId="2FA8DA90" w14:textId="77777777" w:rsidR="00D84ABE" w:rsidRDefault="00365107">
      <w:pPr>
        <w:jc w:val="center"/>
      </w:pPr>
      <w:r>
        <w:t>Калькуляция затрат труда и машинного времени</w:t>
      </w:r>
    </w:p>
    <w:p w14:paraId="7BD58F97" w14:textId="77777777" w:rsidR="00D84ABE" w:rsidRDefault="00D84AB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D84ABE" w14:paraId="00C1D795"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F2866C" w14:textId="77777777" w:rsidR="00D84ABE" w:rsidRDefault="00365107">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1BACBB" w14:textId="77777777" w:rsidR="00D84ABE" w:rsidRDefault="00365107">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BE776C" w14:textId="77777777" w:rsidR="00D84ABE" w:rsidRDefault="00365107">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F83CE2" w14:textId="77777777" w:rsidR="00D84ABE" w:rsidRDefault="00365107">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446AFE" w14:textId="77777777" w:rsidR="00D84ABE" w:rsidRDefault="00365107">
            <w:pPr>
              <w:jc w:val="center"/>
            </w:pPr>
            <w:r>
              <w:rPr>
                <w:rFonts w:eastAsia="Times New Roman"/>
                <w:sz w:val="20"/>
              </w:rPr>
              <w:t>Норма времени рабо</w:t>
            </w:r>
            <w:r>
              <w:rPr>
                <w:rFonts w:eastAsia="Times New Roman"/>
                <w:sz w:val="20"/>
              </w:rPr>
              <w:t>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C95149" w14:textId="77777777" w:rsidR="00D84ABE" w:rsidRDefault="00365107">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405482" w14:textId="77777777" w:rsidR="00D84ABE" w:rsidRDefault="00365107">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F6C3C9" w14:textId="77777777" w:rsidR="00D84ABE" w:rsidRDefault="00365107">
            <w:pPr>
              <w:jc w:val="center"/>
            </w:pPr>
            <w:r>
              <w:rPr>
                <w:rFonts w:eastAsia="Times New Roman"/>
                <w:sz w:val="20"/>
              </w:rPr>
              <w:t>Затраты времени машин, маш.-ч</w:t>
            </w:r>
          </w:p>
        </w:tc>
      </w:tr>
      <w:tr w:rsidR="00D84ABE" w14:paraId="517F616E"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780F46" w14:textId="77777777" w:rsidR="00D84ABE" w:rsidRDefault="00365107">
            <w:pPr>
              <w:jc w:val="center"/>
            </w:pPr>
            <w:r>
              <w:rPr>
                <w:rFonts w:eastAsia="Times New Roman"/>
                <w:sz w:val="20"/>
              </w:rPr>
              <w:t>16-05-001-01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EEC759" w14:textId="77777777" w:rsidR="00D84ABE" w:rsidRDefault="00365107">
            <w:r>
              <w:rPr>
                <w:rFonts w:eastAsia="Times New Roman"/>
                <w:sz w:val="20"/>
              </w:rPr>
              <w:t>Установка вентилей, задвижек, затворов, клапанов обратных, кранов проходных на трубопроводах изстальных труб диаметром: до 25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627B49"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20687F"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55CD31" w14:textId="77777777" w:rsidR="00D84ABE" w:rsidRDefault="00365107">
            <w:pPr>
              <w:jc w:val="center"/>
            </w:pPr>
            <w:r>
              <w:rPr>
                <w:rFonts w:eastAsia="Times New Roman"/>
                <w:sz w:val="20"/>
              </w:rPr>
              <w:t>1,47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ADB0C8" w14:textId="77777777" w:rsidR="00D84ABE" w:rsidRDefault="00365107">
            <w:pPr>
              <w:jc w:val="center"/>
            </w:pPr>
            <w:r>
              <w:rPr>
                <w:rFonts w:eastAsia="Times New Roman"/>
                <w:sz w:val="20"/>
              </w:rPr>
              <w:t>0,01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63DCA5" w14:textId="77777777" w:rsidR="00D84ABE" w:rsidRDefault="00365107">
            <w:pPr>
              <w:jc w:val="center"/>
            </w:pPr>
            <w:r>
              <w:rPr>
                <w:rFonts w:eastAsia="Times New Roman"/>
                <w:sz w:val="20"/>
              </w:rPr>
              <w:t>1,47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1486AC" w14:textId="77777777" w:rsidR="00D84ABE" w:rsidRDefault="00365107">
            <w:pPr>
              <w:jc w:val="center"/>
            </w:pPr>
            <w:r>
              <w:rPr>
                <w:rFonts w:eastAsia="Times New Roman"/>
                <w:sz w:val="20"/>
              </w:rPr>
              <w:t>0,01</w:t>
            </w:r>
          </w:p>
        </w:tc>
      </w:tr>
      <w:tr w:rsidR="00D84ABE" w14:paraId="0F445409"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C99700" w14:textId="77777777" w:rsidR="00D84ABE" w:rsidRDefault="00365107">
            <w:pPr>
              <w:jc w:val="center"/>
            </w:pPr>
            <w:r>
              <w:rPr>
                <w:rFonts w:eastAsia="Times New Roman"/>
                <w:sz w:val="20"/>
              </w:rPr>
              <w:lastRenderedPageBreak/>
              <w:t>16-05-001-02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B28CE7" w14:textId="77777777" w:rsidR="00D84ABE" w:rsidRDefault="00365107">
            <w:r>
              <w:rPr>
                <w:rFonts w:eastAsia="Times New Roman"/>
                <w:sz w:val="20"/>
              </w:rPr>
              <w:t>Установка вентилей, задвижек, затворов, клапанов обратных, кранов проходных на трубопроводах изстальных труб диаметром: до 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D452B4"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75CCF6"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44BFBA" w14:textId="77777777" w:rsidR="00D84ABE" w:rsidRDefault="00365107">
            <w:pPr>
              <w:jc w:val="center"/>
            </w:pPr>
            <w:r>
              <w:rPr>
                <w:rFonts w:eastAsia="Times New Roman"/>
                <w:sz w:val="20"/>
              </w:rPr>
              <w:t>1,47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7C0B8E" w14:textId="77777777" w:rsidR="00D84ABE" w:rsidRDefault="00365107">
            <w:pPr>
              <w:jc w:val="center"/>
            </w:pPr>
            <w:r>
              <w:rPr>
                <w:rFonts w:eastAsia="Times New Roman"/>
                <w:sz w:val="20"/>
              </w:rPr>
              <w:t>0,02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D3F6EB" w14:textId="77777777" w:rsidR="00D84ABE" w:rsidRDefault="00365107">
            <w:pPr>
              <w:jc w:val="center"/>
            </w:pPr>
            <w:r>
              <w:rPr>
                <w:rFonts w:eastAsia="Times New Roman"/>
                <w:sz w:val="20"/>
              </w:rPr>
              <w:t>1,47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B44EEB" w14:textId="77777777" w:rsidR="00D84ABE" w:rsidRDefault="00365107">
            <w:pPr>
              <w:jc w:val="center"/>
            </w:pPr>
            <w:r>
              <w:rPr>
                <w:rFonts w:eastAsia="Times New Roman"/>
                <w:sz w:val="20"/>
              </w:rPr>
              <w:t>0,02</w:t>
            </w:r>
          </w:p>
        </w:tc>
      </w:tr>
      <w:tr w:rsidR="00D84ABE" w14:paraId="37AAE0B5"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588C66" w14:textId="77777777" w:rsidR="00D84ABE" w:rsidRDefault="00365107">
            <w:pPr>
              <w:jc w:val="center"/>
            </w:pPr>
            <w:r>
              <w:rPr>
                <w:rFonts w:eastAsia="Times New Roman"/>
                <w:sz w:val="20"/>
              </w:rPr>
              <w:t>16-05-001-03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0F0890" w14:textId="77777777" w:rsidR="00D84ABE" w:rsidRDefault="00365107">
            <w:r>
              <w:rPr>
                <w:rFonts w:eastAsia="Times New Roman"/>
                <w:sz w:val="20"/>
              </w:rPr>
              <w:t xml:space="preserve">Установка вентилей, задвижек, затворов, клапанов </w:t>
            </w:r>
            <w:r>
              <w:rPr>
                <w:rFonts w:eastAsia="Times New Roman"/>
                <w:sz w:val="20"/>
              </w:rPr>
              <w:t>обратных, кранов проходных на трубопроводах изстальных труб диаметром: до 100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C8382F"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201B93"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CE883B" w14:textId="77777777" w:rsidR="00D84ABE" w:rsidRDefault="00365107">
            <w:pPr>
              <w:jc w:val="center"/>
            </w:pPr>
            <w:r>
              <w:rPr>
                <w:rFonts w:eastAsia="Times New Roman"/>
                <w:sz w:val="20"/>
              </w:rPr>
              <w:t>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4D1143" w14:textId="77777777" w:rsidR="00D84ABE" w:rsidRDefault="00365107">
            <w:pPr>
              <w:jc w:val="center"/>
            </w:pPr>
            <w:r>
              <w:rPr>
                <w:rFonts w:eastAsia="Times New Roman"/>
                <w:sz w:val="20"/>
              </w:rPr>
              <w:t>0,04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9BE8F2" w14:textId="77777777" w:rsidR="00D84ABE" w:rsidRDefault="00365107">
            <w:pPr>
              <w:jc w:val="center"/>
            </w:pPr>
            <w:r>
              <w:rPr>
                <w:rFonts w:eastAsia="Times New Roman"/>
                <w:sz w:val="20"/>
              </w:rPr>
              <w:t>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4448D4" w14:textId="77777777" w:rsidR="00D84ABE" w:rsidRDefault="00365107">
            <w:pPr>
              <w:jc w:val="center"/>
            </w:pPr>
            <w:r>
              <w:rPr>
                <w:rFonts w:eastAsia="Times New Roman"/>
                <w:sz w:val="20"/>
              </w:rPr>
              <w:t>0,04</w:t>
            </w:r>
          </w:p>
        </w:tc>
      </w:tr>
      <w:tr w:rsidR="00D84ABE" w14:paraId="372F6AFA"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7B5014" w14:textId="77777777" w:rsidR="00D84ABE" w:rsidRDefault="00365107">
            <w:pPr>
              <w:jc w:val="center"/>
            </w:pPr>
            <w:r>
              <w:rPr>
                <w:rFonts w:eastAsia="Times New Roman"/>
                <w:sz w:val="20"/>
              </w:rPr>
              <w:t>16-05-001-04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BDE50" w14:textId="77777777" w:rsidR="00D84ABE" w:rsidRDefault="00365107">
            <w:r>
              <w:rPr>
                <w:rFonts w:eastAsia="Times New Roman"/>
                <w:sz w:val="20"/>
              </w:rPr>
              <w:t>Установка вентилей, задвижек, затворов, клапанов обратных, кранов проходных на трубопроводах изстальных труб диаметром: до 125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4C951A"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00F1D2"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49C3EE" w14:textId="77777777" w:rsidR="00D84ABE" w:rsidRDefault="00365107">
            <w:pPr>
              <w:jc w:val="center"/>
            </w:pPr>
            <w:r>
              <w:rPr>
                <w:rFonts w:eastAsia="Times New Roman"/>
                <w:sz w:val="20"/>
              </w:rPr>
              <w:t>6,05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EE559B" w14:textId="77777777" w:rsidR="00D84ABE" w:rsidRDefault="00365107">
            <w:pPr>
              <w:jc w:val="center"/>
            </w:pPr>
            <w:r>
              <w:rPr>
                <w:rFonts w:eastAsia="Times New Roman"/>
                <w:sz w:val="20"/>
              </w:rPr>
              <w:t>0,09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56FFF9" w14:textId="77777777" w:rsidR="00D84ABE" w:rsidRDefault="00365107">
            <w:pPr>
              <w:jc w:val="center"/>
            </w:pPr>
            <w:r>
              <w:rPr>
                <w:rFonts w:eastAsia="Times New Roman"/>
                <w:sz w:val="20"/>
              </w:rPr>
              <w:t>6,05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A6E1C0" w14:textId="77777777" w:rsidR="00D84ABE" w:rsidRDefault="00365107">
            <w:pPr>
              <w:jc w:val="center"/>
            </w:pPr>
            <w:r>
              <w:rPr>
                <w:rFonts w:eastAsia="Times New Roman"/>
                <w:sz w:val="20"/>
              </w:rPr>
              <w:t>0,09</w:t>
            </w:r>
          </w:p>
        </w:tc>
      </w:tr>
      <w:tr w:rsidR="00D84ABE" w14:paraId="2ECE8DB0"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27C5B3" w14:textId="77777777" w:rsidR="00D84ABE" w:rsidRDefault="00365107">
            <w:pPr>
              <w:jc w:val="center"/>
            </w:pPr>
            <w:r>
              <w:rPr>
                <w:rFonts w:eastAsia="Times New Roman"/>
                <w:sz w:val="20"/>
              </w:rPr>
              <w:t>16-05-001-05</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D82570" w14:textId="77777777" w:rsidR="00D84ABE" w:rsidRDefault="00365107">
            <w:r>
              <w:rPr>
                <w:rFonts w:eastAsia="Times New Roman"/>
                <w:sz w:val="20"/>
              </w:rPr>
              <w:t>Установка вентилей, задвижек, затворов, клапанов обратных, кранов проходных на трубопроводах изстальных труб диаметром: до 150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21297B"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412DD3"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87BED5" w14:textId="77777777" w:rsidR="00D84ABE" w:rsidRDefault="00365107">
            <w:pPr>
              <w:jc w:val="center"/>
            </w:pPr>
            <w:r>
              <w:rPr>
                <w:rFonts w:eastAsia="Times New Roman"/>
                <w:sz w:val="20"/>
              </w:rPr>
              <w:t>6,05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B0E0A6" w14:textId="77777777" w:rsidR="00D84ABE" w:rsidRDefault="00365107">
            <w:pPr>
              <w:jc w:val="center"/>
            </w:pPr>
            <w:r>
              <w:rPr>
                <w:rFonts w:eastAsia="Times New Roman"/>
                <w:sz w:val="20"/>
              </w:rPr>
              <w:t>0,09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A71007" w14:textId="77777777" w:rsidR="00D84ABE" w:rsidRDefault="00365107">
            <w:pPr>
              <w:jc w:val="center"/>
            </w:pPr>
            <w:r>
              <w:rPr>
                <w:rFonts w:eastAsia="Times New Roman"/>
                <w:sz w:val="20"/>
              </w:rPr>
              <w:t>6,05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1EC092" w14:textId="77777777" w:rsidR="00D84ABE" w:rsidRDefault="00365107">
            <w:pPr>
              <w:jc w:val="center"/>
            </w:pPr>
            <w:r>
              <w:rPr>
                <w:rFonts w:eastAsia="Times New Roman"/>
                <w:sz w:val="20"/>
              </w:rPr>
              <w:t>0,09</w:t>
            </w:r>
          </w:p>
        </w:tc>
      </w:tr>
      <w:tr w:rsidR="00D84ABE" w14:paraId="53D26804"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1E5AF3" w14:textId="77777777" w:rsidR="00D84ABE" w:rsidRDefault="00365107">
            <w:pPr>
              <w:jc w:val="center"/>
            </w:pPr>
            <w:r>
              <w:rPr>
                <w:rFonts w:eastAsia="Times New Roman"/>
                <w:sz w:val="20"/>
              </w:rPr>
              <w:t>16-05-001-06</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93F717" w14:textId="77777777" w:rsidR="00D84ABE" w:rsidRDefault="00365107">
            <w:r>
              <w:rPr>
                <w:rFonts w:eastAsia="Times New Roman"/>
                <w:sz w:val="20"/>
              </w:rPr>
              <w:t xml:space="preserve">Установка вентилей, задвижек, затворов, </w:t>
            </w:r>
            <w:r>
              <w:rPr>
                <w:rFonts w:eastAsia="Times New Roman"/>
                <w:sz w:val="20"/>
              </w:rPr>
              <w:t>клапанов обратных, кранов проходных на трубопроводах изстальных труб диаметром: до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7B0CE4"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AA5102"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F28CD2" w14:textId="77777777" w:rsidR="00D84ABE" w:rsidRDefault="00365107">
            <w:pPr>
              <w:jc w:val="center"/>
            </w:pPr>
            <w:r>
              <w:rPr>
                <w:rFonts w:eastAsia="Times New Roman"/>
                <w:sz w:val="20"/>
              </w:rPr>
              <w:t>7,76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113EFC" w14:textId="77777777" w:rsidR="00D84ABE" w:rsidRDefault="00365107">
            <w:pPr>
              <w:jc w:val="center"/>
            </w:pPr>
            <w:r>
              <w:rPr>
                <w:rFonts w:eastAsia="Times New Roman"/>
                <w:sz w:val="20"/>
              </w:rPr>
              <w:t>0,16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AA3C8F" w14:textId="77777777" w:rsidR="00D84ABE" w:rsidRDefault="00365107">
            <w:pPr>
              <w:jc w:val="center"/>
            </w:pPr>
            <w:r>
              <w:rPr>
                <w:rFonts w:eastAsia="Times New Roman"/>
                <w:sz w:val="20"/>
              </w:rPr>
              <w:t>7,76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E2332E" w14:textId="77777777" w:rsidR="00D84ABE" w:rsidRDefault="00365107">
            <w:pPr>
              <w:jc w:val="center"/>
            </w:pPr>
            <w:r>
              <w:rPr>
                <w:rFonts w:eastAsia="Times New Roman"/>
                <w:sz w:val="20"/>
              </w:rPr>
              <w:t>0,16</w:t>
            </w:r>
          </w:p>
        </w:tc>
      </w:tr>
      <w:tr w:rsidR="00D84ABE" w14:paraId="08355304"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ED487B" w14:textId="77777777" w:rsidR="00D84ABE" w:rsidRDefault="00365107">
            <w:pPr>
              <w:jc w:val="center"/>
            </w:pPr>
            <w:r>
              <w:rPr>
                <w:rFonts w:eastAsia="Times New Roman"/>
                <w:sz w:val="20"/>
              </w:rPr>
              <w:t>16-05-001-07</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026728" w14:textId="77777777" w:rsidR="00D84ABE" w:rsidRDefault="00365107">
            <w:r>
              <w:rPr>
                <w:rFonts w:eastAsia="Times New Roman"/>
                <w:sz w:val="20"/>
              </w:rPr>
              <w:t xml:space="preserve">Установка вентилей, задвижек, затворов, клапанов обратных, кранов проходных на трубопроводах изстальных труб диаметром: до 250 </w:t>
            </w:r>
            <w:r>
              <w:rPr>
                <w:rFonts w:eastAsia="Times New Roman"/>
                <w:sz w:val="20"/>
              </w:rPr>
              <w:t>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3C4685"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6A1FC0"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50F4E0" w14:textId="77777777" w:rsidR="00D84ABE" w:rsidRDefault="00365107">
            <w:pPr>
              <w:jc w:val="center"/>
            </w:pPr>
            <w:r>
              <w:rPr>
                <w:rFonts w:eastAsia="Times New Roman"/>
                <w:sz w:val="20"/>
              </w:rPr>
              <w:t>9,59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CEECF9" w14:textId="77777777" w:rsidR="00D84ABE" w:rsidRDefault="00365107">
            <w:pPr>
              <w:jc w:val="center"/>
            </w:pPr>
            <w:r>
              <w:rPr>
                <w:rFonts w:eastAsia="Times New Roman"/>
                <w:sz w:val="20"/>
              </w:rPr>
              <w:t>0,22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65DDC1" w14:textId="77777777" w:rsidR="00D84ABE" w:rsidRDefault="00365107">
            <w:pPr>
              <w:jc w:val="center"/>
            </w:pPr>
            <w:r>
              <w:rPr>
                <w:rFonts w:eastAsia="Times New Roman"/>
                <w:sz w:val="20"/>
              </w:rPr>
              <w:t>9,59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F91206" w14:textId="77777777" w:rsidR="00D84ABE" w:rsidRDefault="00365107">
            <w:pPr>
              <w:jc w:val="center"/>
            </w:pPr>
            <w:r>
              <w:rPr>
                <w:rFonts w:eastAsia="Times New Roman"/>
                <w:sz w:val="20"/>
              </w:rPr>
              <w:t>0,22</w:t>
            </w:r>
          </w:p>
        </w:tc>
      </w:tr>
      <w:tr w:rsidR="00D84ABE" w14:paraId="6557AB5B"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BE63F9" w14:textId="77777777" w:rsidR="00D84ABE" w:rsidRDefault="00365107">
            <w:pPr>
              <w:jc w:val="center"/>
            </w:pPr>
            <w:r>
              <w:rPr>
                <w:rFonts w:eastAsia="Times New Roman"/>
                <w:sz w:val="20"/>
              </w:rPr>
              <w:t>16-05-001-08</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0DFEAE" w14:textId="77777777" w:rsidR="00D84ABE" w:rsidRDefault="00365107">
            <w:r>
              <w:rPr>
                <w:rFonts w:eastAsia="Times New Roman"/>
                <w:sz w:val="20"/>
              </w:rPr>
              <w:t>Установка вентилей, задвижек, затворов, клапанов обратных, кранов проходных на трубопроводах изстальных труб диаметром: до 300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F02E07"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22BF90"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1BC0AB" w14:textId="77777777" w:rsidR="00D84ABE" w:rsidRDefault="00365107">
            <w:pPr>
              <w:jc w:val="center"/>
            </w:pPr>
            <w:r>
              <w:rPr>
                <w:rFonts w:eastAsia="Times New Roman"/>
                <w:sz w:val="20"/>
              </w:rPr>
              <w:t>11,4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BB334C" w14:textId="77777777" w:rsidR="00D84ABE" w:rsidRDefault="00365107">
            <w:pPr>
              <w:jc w:val="center"/>
            </w:pPr>
            <w:r>
              <w:rPr>
                <w:rFonts w:eastAsia="Times New Roman"/>
                <w:sz w:val="20"/>
              </w:rPr>
              <w:t>0,31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AB8F8C" w14:textId="77777777" w:rsidR="00D84ABE" w:rsidRDefault="00365107">
            <w:pPr>
              <w:jc w:val="center"/>
            </w:pPr>
            <w:r>
              <w:rPr>
                <w:rFonts w:eastAsia="Times New Roman"/>
                <w:sz w:val="20"/>
              </w:rPr>
              <w:t>11,4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AEDCC2" w14:textId="77777777" w:rsidR="00D84ABE" w:rsidRDefault="00365107">
            <w:pPr>
              <w:jc w:val="center"/>
            </w:pPr>
            <w:r>
              <w:rPr>
                <w:rFonts w:eastAsia="Times New Roman"/>
                <w:sz w:val="20"/>
              </w:rPr>
              <w:t>0,31</w:t>
            </w:r>
          </w:p>
        </w:tc>
      </w:tr>
      <w:tr w:rsidR="00D84ABE" w14:paraId="56E7DF56"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55BAB1" w14:textId="77777777" w:rsidR="00D84ABE" w:rsidRDefault="00365107">
            <w:pPr>
              <w:jc w:val="center"/>
            </w:pPr>
            <w:r>
              <w:rPr>
                <w:rFonts w:eastAsia="Times New Roman"/>
                <w:sz w:val="20"/>
              </w:rPr>
              <w:lastRenderedPageBreak/>
              <w:t>16-05-001-09</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E80313" w14:textId="77777777" w:rsidR="00D84ABE" w:rsidRDefault="00365107">
            <w:r>
              <w:rPr>
                <w:rFonts w:eastAsia="Times New Roman"/>
                <w:sz w:val="20"/>
              </w:rPr>
              <w:t xml:space="preserve">Установка вентилей, задвижек, </w:t>
            </w:r>
            <w:r>
              <w:rPr>
                <w:rFonts w:eastAsia="Times New Roman"/>
                <w:sz w:val="20"/>
              </w:rPr>
              <w:t>затворов, клапанов обратных, кранов проходных на трубопроводах изстальных труб диаметром: до 350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CAC399"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BE9A4C"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324E06" w14:textId="77777777" w:rsidR="00D84ABE" w:rsidRDefault="00365107">
            <w:pPr>
              <w:jc w:val="center"/>
            </w:pPr>
            <w:r>
              <w:rPr>
                <w:rFonts w:eastAsia="Times New Roman"/>
                <w:sz w:val="20"/>
              </w:rPr>
              <w:t>13,9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E7EBC2" w14:textId="77777777" w:rsidR="00D84ABE" w:rsidRDefault="00365107">
            <w:pPr>
              <w:jc w:val="center"/>
            </w:pPr>
            <w:r>
              <w:rPr>
                <w:rFonts w:eastAsia="Times New Roman"/>
                <w:sz w:val="20"/>
              </w:rPr>
              <w:t>0,46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4C586F" w14:textId="77777777" w:rsidR="00D84ABE" w:rsidRDefault="00365107">
            <w:pPr>
              <w:jc w:val="center"/>
            </w:pPr>
            <w:r>
              <w:rPr>
                <w:rFonts w:eastAsia="Times New Roman"/>
                <w:sz w:val="20"/>
              </w:rPr>
              <w:t>13,9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E93D77" w14:textId="77777777" w:rsidR="00D84ABE" w:rsidRDefault="00365107">
            <w:pPr>
              <w:jc w:val="center"/>
            </w:pPr>
            <w:r>
              <w:rPr>
                <w:rFonts w:eastAsia="Times New Roman"/>
                <w:sz w:val="20"/>
              </w:rPr>
              <w:t>0,46</w:t>
            </w:r>
          </w:p>
        </w:tc>
      </w:tr>
      <w:tr w:rsidR="00D84ABE" w14:paraId="43B156B9" w14:textId="77777777">
        <w:trPr>
          <w:trHeight w:val="165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6FDB22" w14:textId="77777777" w:rsidR="00D84ABE" w:rsidRDefault="00365107">
            <w:pPr>
              <w:jc w:val="center"/>
            </w:pPr>
            <w:r>
              <w:rPr>
                <w:rFonts w:eastAsia="Times New Roman"/>
                <w:sz w:val="20"/>
              </w:rPr>
              <w:t>16-05-001-10</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36689E" w14:textId="77777777" w:rsidR="00D84ABE" w:rsidRDefault="00365107">
            <w:r>
              <w:rPr>
                <w:rFonts w:eastAsia="Times New Roman"/>
                <w:sz w:val="20"/>
              </w:rPr>
              <w:t xml:space="preserve">Установка вентилей, задвижек, затворов, клапанов обратных, кранов проходных на трубопроводах изстальных труб </w:t>
            </w:r>
            <w:r>
              <w:rPr>
                <w:rFonts w:eastAsia="Times New Roman"/>
                <w:sz w:val="20"/>
              </w:rPr>
              <w:t>диаметром: до 400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5830E4" w14:textId="77777777" w:rsidR="00D84ABE" w:rsidRDefault="00365107">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587D36" w14:textId="77777777" w:rsidR="00D84ABE" w:rsidRDefault="00365107">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C8470C" w14:textId="77777777" w:rsidR="00D84ABE" w:rsidRDefault="00365107">
            <w:pPr>
              <w:jc w:val="center"/>
            </w:pPr>
            <w:r>
              <w:rPr>
                <w:rFonts w:eastAsia="Times New Roman"/>
                <w:sz w:val="20"/>
              </w:rPr>
              <w:t>15,3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5A8DAD" w14:textId="77777777" w:rsidR="00D84ABE" w:rsidRDefault="00365107">
            <w:pPr>
              <w:jc w:val="center"/>
            </w:pPr>
            <w:r>
              <w:rPr>
                <w:rFonts w:eastAsia="Times New Roman"/>
                <w:sz w:val="20"/>
              </w:rPr>
              <w:t>0,57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F9D20D" w14:textId="77777777" w:rsidR="00D84ABE" w:rsidRDefault="00365107">
            <w:pPr>
              <w:jc w:val="center"/>
            </w:pPr>
            <w:r>
              <w:rPr>
                <w:rFonts w:eastAsia="Times New Roman"/>
                <w:sz w:val="20"/>
              </w:rPr>
              <w:t>15,3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FC435F" w14:textId="77777777" w:rsidR="00D84ABE" w:rsidRDefault="00365107">
            <w:pPr>
              <w:jc w:val="center"/>
            </w:pPr>
            <w:r>
              <w:rPr>
                <w:rFonts w:eastAsia="Times New Roman"/>
                <w:sz w:val="20"/>
              </w:rPr>
              <w:t>0,57</w:t>
            </w:r>
          </w:p>
        </w:tc>
      </w:tr>
    </w:tbl>
    <w:p w14:paraId="0558CE6D" w14:textId="77777777" w:rsidR="00D84ABE" w:rsidRDefault="00365107">
      <w:pPr>
        <w:ind w:firstLine="709"/>
        <w:jc w:val="both"/>
      </w:pPr>
      <w:r>
        <w:t>Значения затрат труда рабочих (чел.-ч) и затрат времени машин (маш.-ч) в таблице рассчитаны на объем работ 1 шт.</w:t>
      </w:r>
    </w:p>
    <w:p w14:paraId="3AF3EF8F" w14:textId="77777777" w:rsidR="00F71905" w:rsidRPr="00BA25D7" w:rsidRDefault="00C84A76" w:rsidP="00F71905">
      <w:pPr>
        <w:pStyle w:val="Heading1"/>
        <w:rPr>
          <w:lang w:val="ru-RU"/>
        </w:rPr>
      </w:pPr>
      <w:r w:rsidRPr="00BA25D7">
        <w:rPr>
          <w:lang w:val="ru-RU"/>
        </w:rPr>
        <w:br w:type="page"/>
      </w:r>
      <w:bookmarkStart w:id="39" w:name="_Toc197553825"/>
      <w:r w:rsidR="00F71905" w:rsidRPr="00BA25D7">
        <w:rPr>
          <w:lang w:val="ru-RU"/>
        </w:rPr>
        <w:lastRenderedPageBreak/>
        <w:t>4.4 ПОЖАРНАЯ БЕЗОПАСНОСТЬ</w:t>
      </w:r>
      <w:bookmarkEnd w:id="39"/>
    </w:p>
    <w:p w14:paraId="3B3A1120"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3DAFB9BD"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19755B95"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46472763"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32BEED03"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61976314"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07C0F20D"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101292E6"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339A418B"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3FD14FFB"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5BF62BE5"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0DFED69F" w14:textId="77777777" w:rsidR="00F71905" w:rsidRDefault="00F71905" w:rsidP="00F71905">
      <w:pPr>
        <w:ind w:firstLine="709"/>
        <w:jc w:val="both"/>
      </w:pPr>
      <w:r w:rsidRPr="00E542BC">
        <w:t>Перечень средств пожаротушения строительной площадки:</w:t>
      </w:r>
    </w:p>
    <w:p w14:paraId="047C50DB" w14:textId="77777777" w:rsidR="00F71905" w:rsidRDefault="00F71905" w:rsidP="00F71905">
      <w:pPr>
        <w:ind w:firstLine="709"/>
        <w:jc w:val="both"/>
      </w:pPr>
      <w:r w:rsidRPr="00E542BC">
        <w:t>− Кошма войлочная или асбестовое полотно размером 2,00×1,50 м;</w:t>
      </w:r>
    </w:p>
    <w:p w14:paraId="303692CA" w14:textId="77777777" w:rsidR="00F71905" w:rsidRDefault="00F71905" w:rsidP="00F71905">
      <w:pPr>
        <w:ind w:firstLine="709"/>
        <w:jc w:val="both"/>
      </w:pPr>
      <w:r w:rsidRPr="00E542BC">
        <w:t>− Огнетушители ОУ 8 или ОУБ 7, ОП 10 или ОП 50;</w:t>
      </w:r>
    </w:p>
    <w:p w14:paraId="38AA0FD2"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6F2DCD38" w14:textId="77777777" w:rsidR="00F71905" w:rsidRDefault="00F71905" w:rsidP="00F71905">
      <w:pPr>
        <w:ind w:firstLine="709"/>
        <w:jc w:val="both"/>
      </w:pPr>
      <w:r w:rsidRPr="00E542BC">
        <w:t>− Ведро конусное;</w:t>
      </w:r>
    </w:p>
    <w:p w14:paraId="4B26C6B1" w14:textId="77777777" w:rsidR="00F71905" w:rsidRDefault="00F71905" w:rsidP="00F71905">
      <w:pPr>
        <w:ind w:firstLine="709"/>
        <w:jc w:val="both"/>
      </w:pPr>
      <w:r w:rsidRPr="00E542BC">
        <w:t xml:space="preserve">− Лопата; </w:t>
      </w:r>
    </w:p>
    <w:p w14:paraId="29A15D21" w14:textId="77777777" w:rsidR="00F71905" w:rsidRDefault="00F71905" w:rsidP="00F71905">
      <w:pPr>
        <w:ind w:firstLine="709"/>
        <w:jc w:val="both"/>
      </w:pPr>
      <w:r w:rsidRPr="00E542BC">
        <w:t>− Топор;</w:t>
      </w:r>
    </w:p>
    <w:p w14:paraId="2E7E72E3" w14:textId="77777777" w:rsidR="00F71905" w:rsidRDefault="00F71905" w:rsidP="00F71905">
      <w:pPr>
        <w:ind w:firstLine="709"/>
        <w:jc w:val="both"/>
      </w:pPr>
      <w:r w:rsidRPr="00E542BC">
        <w:t>− Багор / пожарный лом.</w:t>
      </w:r>
    </w:p>
    <w:p w14:paraId="440A3546"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56AA8ADB"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679DD7E3"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2D70019F"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3CFB08A7" w14:textId="77777777" w:rsidR="00F71905" w:rsidRDefault="00F71905" w:rsidP="00F71905">
      <w:pPr>
        <w:ind w:firstLine="709"/>
        <w:jc w:val="both"/>
      </w:pPr>
      <w:r w:rsidRPr="00E542BC">
        <w:t>− разводить костры, применять открытый огонь;</w:t>
      </w:r>
    </w:p>
    <w:p w14:paraId="0587CAFC"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4582D0A1"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468A9B56" w14:textId="77777777" w:rsidR="00F71905" w:rsidRDefault="00F71905" w:rsidP="00F71905">
      <w:pPr>
        <w:ind w:firstLine="709"/>
        <w:jc w:val="both"/>
      </w:pPr>
      <w:r w:rsidRPr="00E542BC">
        <w:t>− применять нестандартные (самодельные) нагревательные приборы;</w:t>
      </w:r>
    </w:p>
    <w:p w14:paraId="4E760CD4"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21D71202"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52DAAD45" w14:textId="77777777" w:rsidR="00F71905" w:rsidRDefault="00F71905" w:rsidP="00F71905">
      <w:pPr>
        <w:ind w:firstLine="709"/>
        <w:jc w:val="both"/>
      </w:pPr>
      <w:r w:rsidRPr="00E542BC">
        <w:t>− применять самодельные плавкие вставки;</w:t>
      </w:r>
    </w:p>
    <w:p w14:paraId="2A36020A" w14:textId="77777777" w:rsidR="00F71905" w:rsidRDefault="00F71905" w:rsidP="00F71905">
      <w:pPr>
        <w:ind w:firstLine="709"/>
        <w:jc w:val="both"/>
      </w:pPr>
      <w:r w:rsidRPr="00E542BC">
        <w:t>− эксплуатировать электронагреватели с неисправными элементами;</w:t>
      </w:r>
    </w:p>
    <w:p w14:paraId="74F90888"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10C92D83" w14:textId="77777777" w:rsidR="00F71905" w:rsidRDefault="00F71905" w:rsidP="00F71905">
      <w:pPr>
        <w:ind w:firstLine="709"/>
        <w:jc w:val="both"/>
      </w:pPr>
      <w:r w:rsidRPr="00E542BC">
        <w:t>− применять для освещения свечи и другие источники открытого огня;</w:t>
      </w:r>
    </w:p>
    <w:p w14:paraId="10E3C7D8"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0D76675D"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12680F9D"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3D2BAFAF"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4FFFA883"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DF07E90"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2E340D0A"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1DE5115A"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7D75F91"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1C7A2E85"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16576D13"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330033B1"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29CBD336"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B728427"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43449539"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391D895E"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3D2BB6F0"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5115DC38"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4EAE31AD"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0BB491D1" w14:textId="77777777" w:rsidR="00F71905" w:rsidRDefault="00F71905" w:rsidP="00F71905">
      <w:pPr>
        <w:ind w:firstLine="709"/>
        <w:jc w:val="both"/>
      </w:pPr>
      <w:r w:rsidRPr="00E542BC">
        <w:t>− прекратить все работы, кроме работ по предотвращению пожара;</w:t>
      </w:r>
    </w:p>
    <w:p w14:paraId="294ABBD8" w14:textId="77777777" w:rsidR="00F71905" w:rsidRDefault="00F71905" w:rsidP="00F71905">
      <w:pPr>
        <w:ind w:firstLine="709"/>
        <w:jc w:val="both"/>
      </w:pPr>
      <w:r w:rsidRPr="00E542BC">
        <w:t>− в случае угрозы жизни людей организовать их спасение;</w:t>
      </w:r>
    </w:p>
    <w:p w14:paraId="33151ACC"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4BB1C8F8"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7E77A928"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4FA16648" w14:textId="77777777" w:rsidR="00F71905" w:rsidRDefault="00F71905" w:rsidP="00F71905">
      <w:pPr>
        <w:ind w:firstLine="709"/>
        <w:jc w:val="both"/>
      </w:pPr>
      <w:r w:rsidRPr="00E542BC">
        <w:lastRenderedPageBreak/>
        <w:t>− организовать встречу пожарной охраны.</w:t>
      </w:r>
    </w:p>
    <w:p w14:paraId="7DDDB0A5"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3CCE97A3"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5C9C1F0E"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6C6049EE"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501143D" w14:textId="77777777" w:rsidR="00C84A76" w:rsidRDefault="00C84A76" w:rsidP="00C84A76">
      <w:pPr>
        <w:ind w:firstLine="709"/>
        <w:jc w:val="both"/>
      </w:pPr>
    </w:p>
    <w:p w14:paraId="55724DD6" w14:textId="77777777" w:rsidR="00F71905" w:rsidRPr="00BA25D7" w:rsidRDefault="00F71905" w:rsidP="00F71905"/>
    <w:p w14:paraId="1D20F73E" w14:textId="77777777" w:rsidR="00F71905" w:rsidRPr="009508F3" w:rsidRDefault="00F71905" w:rsidP="00F71905">
      <w:pPr>
        <w:pStyle w:val="Heading1"/>
        <w:rPr>
          <w:lang w:val="ru-RU"/>
        </w:rPr>
      </w:pPr>
      <w:bookmarkStart w:id="40" w:name="_Toc197553826"/>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14B9B99A"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341205A3"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326F1D00"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6BB85A38"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1A6A12A7" w14:textId="77777777" w:rsidR="00F71905" w:rsidRDefault="00F71905" w:rsidP="00F71905">
      <w:pPr>
        <w:ind w:firstLine="709"/>
        <w:jc w:val="both"/>
      </w:pPr>
      <w:r w:rsidRPr="00E542BC">
        <w:t>− других действующих законодательных документов.</w:t>
      </w:r>
    </w:p>
    <w:p w14:paraId="725A5154"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0DEEFA5B" w14:textId="77777777" w:rsidR="00F71905" w:rsidRDefault="00F71905" w:rsidP="00F71905">
      <w:pPr>
        <w:ind w:firstLine="709"/>
        <w:jc w:val="both"/>
      </w:pPr>
      <w:r w:rsidRPr="00E542BC">
        <w:t>При производстве работ не допускается:</w:t>
      </w:r>
    </w:p>
    <w:p w14:paraId="24072BD5" w14:textId="77777777" w:rsidR="00F71905" w:rsidRDefault="00F71905" w:rsidP="00F71905">
      <w:pPr>
        <w:ind w:firstLine="709"/>
        <w:jc w:val="both"/>
      </w:pPr>
      <w:r w:rsidRPr="00E542BC">
        <w:t>− сжигание отходов на территории стройплощадки;</w:t>
      </w:r>
    </w:p>
    <w:p w14:paraId="42295BC0"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47B1B8A1"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0804D734"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3CC089C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417297B8"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6433546B"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203A8043" w14:textId="77777777" w:rsidR="00F71905" w:rsidRDefault="00F71905" w:rsidP="00F71905">
      <w:pPr>
        <w:ind w:firstLine="709"/>
        <w:jc w:val="both"/>
      </w:pPr>
    </w:p>
    <w:p w14:paraId="7F5759AF"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55189C7D"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2C384273" w14:textId="77777777" w:rsidR="00F71905" w:rsidRDefault="00F71905" w:rsidP="00F71905">
      <w:pPr>
        <w:ind w:firstLine="709"/>
        <w:jc w:val="both"/>
      </w:pPr>
    </w:p>
    <w:p w14:paraId="055A03DB"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6952A65F"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2C58519"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0E8FC9DB" w14:textId="77777777" w:rsidR="00F71905" w:rsidRDefault="00F71905" w:rsidP="00F71905">
      <w:pPr>
        <w:ind w:firstLine="709"/>
        <w:jc w:val="both"/>
      </w:pPr>
      <w:r w:rsidRPr="00E542BC">
        <w:t>− вывоз по мере образования тары и упаковки;</w:t>
      </w:r>
    </w:p>
    <w:p w14:paraId="3D3F8BC2"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49E169F7"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67AB166C"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29882A71"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67D0F888"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56DB5E2F"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38B916AE"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2FA7D060" w14:textId="77777777" w:rsidR="00C84A76" w:rsidRDefault="00C84A76" w:rsidP="00C84A76">
      <w:pPr>
        <w:ind w:firstLine="709"/>
        <w:jc w:val="both"/>
      </w:pPr>
    </w:p>
    <w:p w14:paraId="53F1D16F" w14:textId="77777777" w:rsidR="00460D75" w:rsidRPr="00F71905" w:rsidRDefault="00460D75" w:rsidP="009508F3">
      <w:pPr>
        <w:ind w:firstLine="709"/>
        <w:jc w:val="both"/>
      </w:pPr>
    </w:p>
    <w:sectPr w:rsidR="00460D75" w:rsidRPr="00F71905" w:rsidSect="00B1337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CB0B" w14:textId="77777777" w:rsidR="00C82252" w:rsidRDefault="00C82252" w:rsidP="0030291C">
      <w:r>
        <w:separator/>
      </w:r>
    </w:p>
  </w:endnote>
  <w:endnote w:type="continuationSeparator" w:id="0">
    <w:p w14:paraId="3F9AC07E"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FAA7"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0FEC"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5457"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5588" w14:textId="77777777" w:rsidR="00C82252" w:rsidRDefault="00C82252" w:rsidP="0030291C">
      <w:r>
        <w:separator/>
      </w:r>
    </w:p>
  </w:footnote>
  <w:footnote w:type="continuationSeparator" w:id="0">
    <w:p w14:paraId="00073BBA"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43C6"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51AB" w14:textId="77777777" w:rsidR="00F575A9" w:rsidRDefault="00365107">
    <w:pPr>
      <w:pStyle w:val="Header"/>
    </w:pPr>
    <w:r>
      <w:rPr>
        <w:noProof/>
      </w:rPr>
      <w:pict w14:anchorId="2939536C">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5C33548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3E23A92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4DE5548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684B1E27"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7604A11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3578D741"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68503E33"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64D34720" w14:textId="77777777" w:rsidR="00F575A9" w:rsidRPr="00652C52" w:rsidRDefault="00F575A9" w:rsidP="00212D4A">
                  <w:pPr>
                    <w:jc w:val="center"/>
                    <w:rPr>
                      <w:sz w:val="28"/>
                      <w:lang w:val="en-US"/>
                    </w:rPr>
                  </w:pPr>
                </w:p>
                <w:p w14:paraId="185C8F30" w14:textId="77777777" w:rsidR="00F575A9" w:rsidRPr="00652C52" w:rsidRDefault="00F575A9" w:rsidP="001260B4">
                  <w:pPr>
                    <w:jc w:val="center"/>
                  </w:pPr>
                </w:p>
                <w:p w14:paraId="31EDE1E1"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4F45" w14:textId="77777777" w:rsidR="00F575A9" w:rsidRDefault="00365107">
    <w:pPr>
      <w:pStyle w:val="Header"/>
    </w:pPr>
    <w:r>
      <w:rPr>
        <w:noProof/>
      </w:rPr>
      <w:pict w14:anchorId="17420E82">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30B"/>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107"/>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4AB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9309ED0"/>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6646</Words>
  <Characters>37884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44442</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2025-05-08T06:43:00Z</cp:lastPrinted>
  <dcterms:created xsi:type="dcterms:W3CDTF">2025-05-08T06:43:00Z</dcterms:created>
  <dcterms:modified xsi:type="dcterms:W3CDTF">2025-05-08T06:43:00Z</dcterms:modified>
</cp:coreProperties>
</file>